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92E4F" w14:textId="36B99CAB" w:rsidR="00991EAF" w:rsidRPr="00887CBC" w:rsidRDefault="00887CBC">
      <w:pPr>
        <w:rPr>
          <w:b/>
          <w:sz w:val="32"/>
          <w:szCs w:val="32"/>
          <w:lang w:val="de-DE"/>
        </w:rPr>
      </w:pPr>
      <w:r w:rsidRPr="00887CBC">
        <w:rPr>
          <w:b/>
          <w:sz w:val="32"/>
          <w:szCs w:val="32"/>
          <w:lang w:val="de-DE"/>
        </w:rPr>
        <w:t xml:space="preserve">So </w:t>
      </w:r>
      <w:r w:rsidR="00287F56" w:rsidRPr="00887CBC">
        <w:rPr>
          <w:b/>
          <w:sz w:val="32"/>
          <w:szCs w:val="32"/>
          <w:lang w:val="de-DE"/>
        </w:rPr>
        <w:t>funktioniert</w:t>
      </w:r>
      <w:r w:rsidRPr="00887CBC">
        <w:rPr>
          <w:b/>
          <w:sz w:val="32"/>
          <w:szCs w:val="32"/>
          <w:lang w:val="de-DE"/>
        </w:rPr>
        <w:t xml:space="preserve"> es</w:t>
      </w:r>
    </w:p>
    <w:p w14:paraId="2A324965" w14:textId="4918755E" w:rsidR="00991EAF" w:rsidRPr="00887CBC" w:rsidRDefault="00287F56">
      <w:pPr>
        <w:pStyle w:val="ListParagraph"/>
        <w:numPr>
          <w:ilvl w:val="0"/>
          <w:numId w:val="8"/>
        </w:numPr>
        <w:rPr>
          <w:sz w:val="24"/>
          <w:szCs w:val="24"/>
          <w:lang w:val="de-DE"/>
        </w:rPr>
      </w:pPr>
      <w:r w:rsidRPr="00887CBC">
        <w:rPr>
          <w:sz w:val="24"/>
          <w:szCs w:val="24"/>
          <w:lang w:val="de-DE"/>
        </w:rPr>
        <w:t xml:space="preserve">Ein Kennwort wird auf einem Computer in einer Form gespeichert, die für </w:t>
      </w:r>
      <w:r w:rsidR="0038170C" w:rsidRPr="00887CBC">
        <w:rPr>
          <w:sz w:val="24"/>
          <w:szCs w:val="24"/>
          <w:lang w:val="de-DE"/>
        </w:rPr>
        <w:t xml:space="preserve">Menschen </w:t>
      </w:r>
      <w:r w:rsidRPr="00887CBC">
        <w:rPr>
          <w:sz w:val="24"/>
          <w:szCs w:val="24"/>
          <w:lang w:val="de-DE"/>
        </w:rPr>
        <w:t xml:space="preserve">nicht lesbar ist. Wenn ein Hacker Ihren Computer durchsucht, sieht er Ihr Kennwort nicht </w:t>
      </w:r>
      <w:r w:rsidR="0038170C" w:rsidRPr="00887CBC">
        <w:rPr>
          <w:sz w:val="24"/>
          <w:szCs w:val="24"/>
          <w:lang w:val="de-DE"/>
        </w:rPr>
        <w:t>im Klartext</w:t>
      </w:r>
      <w:r w:rsidRPr="00887CBC">
        <w:rPr>
          <w:sz w:val="24"/>
          <w:szCs w:val="24"/>
          <w:lang w:val="de-DE"/>
        </w:rPr>
        <w:t>. Stattdessen s</w:t>
      </w:r>
      <w:r w:rsidR="00887CBC" w:rsidRPr="00887CBC">
        <w:rPr>
          <w:sz w:val="24"/>
          <w:szCs w:val="24"/>
          <w:lang w:val="de-DE"/>
        </w:rPr>
        <w:t>ieht er</w:t>
      </w:r>
      <w:r w:rsidRPr="00887CBC">
        <w:rPr>
          <w:sz w:val="24"/>
          <w:szCs w:val="24"/>
          <w:lang w:val="de-DE"/>
        </w:rPr>
        <w:t xml:space="preserve"> eine verschlüsselte Version, einen sogenannten Hash.</w:t>
      </w:r>
    </w:p>
    <w:p w14:paraId="6636601C" w14:textId="77777777" w:rsidR="00991EAF" w:rsidRPr="00887CBC" w:rsidRDefault="00287F56">
      <w:pPr>
        <w:pStyle w:val="ListParagraph"/>
        <w:numPr>
          <w:ilvl w:val="0"/>
          <w:numId w:val="8"/>
        </w:numPr>
        <w:rPr>
          <w:sz w:val="24"/>
          <w:szCs w:val="24"/>
          <w:lang w:val="de-DE"/>
        </w:rPr>
      </w:pPr>
      <w:r w:rsidRPr="00887CBC">
        <w:rPr>
          <w:sz w:val="24"/>
          <w:szCs w:val="24"/>
          <w:lang w:val="de-DE"/>
        </w:rPr>
        <w:t xml:space="preserve">Bei der Erstellung eines Kontos wird das Klartext-Passwort mit einer Hash-Funktion, z. B. SHA-256, verschlüsselt und für einen späteren Vergleich bei der Passwortauthentifizierung in einer Datei gespeichert. Der von SHA-256 erzeugte Hashwert ist 256 Bit lang. </w:t>
      </w:r>
    </w:p>
    <w:p w14:paraId="4F1209C2" w14:textId="77777777" w:rsidR="00991EAF" w:rsidRPr="00887CBC" w:rsidRDefault="00287F56">
      <w:pPr>
        <w:pStyle w:val="ListParagraph"/>
        <w:numPr>
          <w:ilvl w:val="0"/>
          <w:numId w:val="8"/>
        </w:numPr>
        <w:rPr>
          <w:sz w:val="24"/>
          <w:szCs w:val="24"/>
          <w:lang w:val="de-DE"/>
        </w:rPr>
      </w:pPr>
      <w:r w:rsidRPr="00887CBC">
        <w:rPr>
          <w:sz w:val="24"/>
          <w:szCs w:val="24"/>
          <w:lang w:val="de-DE"/>
        </w:rPr>
        <w:t xml:space="preserve">Bei der Passwortauthentifizierung wird das eingegebene Klartextpasswort gehasht und mit dem </w:t>
      </w:r>
      <w:r w:rsidR="0038170C" w:rsidRPr="00887CBC">
        <w:rPr>
          <w:sz w:val="24"/>
          <w:szCs w:val="24"/>
          <w:lang w:val="de-DE"/>
        </w:rPr>
        <w:t xml:space="preserve">vom </w:t>
      </w:r>
      <w:r w:rsidR="008A652C" w:rsidRPr="00211BDE">
        <w:rPr>
          <w:i/>
          <w:iCs/>
          <w:sz w:val="24"/>
          <w:szCs w:val="24"/>
          <w:lang w:val="de-DE"/>
        </w:rPr>
        <w:t>micro:bit</w:t>
      </w:r>
      <w:r w:rsidR="008A652C" w:rsidRPr="00887CBC">
        <w:rPr>
          <w:sz w:val="24"/>
          <w:szCs w:val="24"/>
          <w:lang w:val="de-DE"/>
        </w:rPr>
        <w:t xml:space="preserve"> </w:t>
      </w:r>
      <w:r w:rsidR="0038170C" w:rsidRPr="00887CBC">
        <w:rPr>
          <w:sz w:val="24"/>
          <w:szCs w:val="24"/>
          <w:lang w:val="de-DE"/>
        </w:rPr>
        <w:t xml:space="preserve">abgerufenen </w:t>
      </w:r>
      <w:r w:rsidR="008A652C" w:rsidRPr="00887CBC">
        <w:rPr>
          <w:sz w:val="24"/>
          <w:szCs w:val="24"/>
          <w:lang w:val="de-DE"/>
        </w:rPr>
        <w:t xml:space="preserve">gültigen </w:t>
      </w:r>
      <w:r w:rsidRPr="00887CBC">
        <w:rPr>
          <w:sz w:val="24"/>
          <w:szCs w:val="24"/>
          <w:lang w:val="de-DE"/>
        </w:rPr>
        <w:t xml:space="preserve">Hash verglichen. Wenn die Hashes </w:t>
      </w:r>
      <w:r w:rsidR="008A652C" w:rsidRPr="00887CBC">
        <w:rPr>
          <w:sz w:val="24"/>
          <w:szCs w:val="24"/>
          <w:lang w:val="de-DE"/>
        </w:rPr>
        <w:t>gleich sind</w:t>
      </w:r>
      <w:r w:rsidRPr="00887CBC">
        <w:rPr>
          <w:sz w:val="24"/>
          <w:szCs w:val="24"/>
          <w:lang w:val="de-DE"/>
        </w:rPr>
        <w:t xml:space="preserve">, wird der Benutzer authentifiziert und erhält die </w:t>
      </w:r>
      <w:r w:rsidR="008A652C" w:rsidRPr="00887CBC">
        <w:rPr>
          <w:sz w:val="24"/>
          <w:szCs w:val="24"/>
          <w:lang w:val="de-DE"/>
        </w:rPr>
        <w:t xml:space="preserve">Kontrolle </w:t>
      </w:r>
      <w:r w:rsidR="0038170C" w:rsidRPr="00887CBC">
        <w:rPr>
          <w:sz w:val="24"/>
          <w:szCs w:val="24"/>
          <w:lang w:val="de-DE"/>
        </w:rPr>
        <w:t xml:space="preserve">über </w:t>
      </w:r>
      <w:r w:rsidRPr="00887CBC">
        <w:rPr>
          <w:sz w:val="24"/>
          <w:szCs w:val="24"/>
          <w:lang w:val="de-DE"/>
        </w:rPr>
        <w:t xml:space="preserve">das </w:t>
      </w:r>
      <w:r w:rsidR="008A652C" w:rsidRPr="00887CBC">
        <w:rPr>
          <w:sz w:val="24"/>
          <w:szCs w:val="24"/>
          <w:lang w:val="de-DE"/>
        </w:rPr>
        <w:t xml:space="preserve">angeschlossene </w:t>
      </w:r>
      <w:r w:rsidR="0038170C" w:rsidRPr="00887CBC">
        <w:rPr>
          <w:sz w:val="24"/>
          <w:szCs w:val="24"/>
          <w:lang w:val="de-DE"/>
        </w:rPr>
        <w:t>Schloss.</w:t>
      </w:r>
    </w:p>
    <w:p w14:paraId="7EC01B4D" w14:textId="77777777" w:rsidR="00475729" w:rsidRPr="00475729" w:rsidRDefault="00287F56" w:rsidP="00475729">
      <w:pPr>
        <w:pStyle w:val="ListParagraph"/>
        <w:numPr>
          <w:ilvl w:val="0"/>
          <w:numId w:val="8"/>
        </w:numPr>
        <w:rPr>
          <w:b/>
          <w:sz w:val="32"/>
          <w:szCs w:val="32"/>
          <w:lang w:val="de-DE"/>
        </w:rPr>
      </w:pPr>
      <w:r w:rsidRPr="00887CBC">
        <w:rPr>
          <w:sz w:val="24"/>
          <w:szCs w:val="24"/>
          <w:lang w:val="de-DE"/>
        </w:rPr>
        <w:t xml:space="preserve">Bei der </w:t>
      </w:r>
      <w:r w:rsidR="00027CE4" w:rsidRPr="00887CBC">
        <w:rPr>
          <w:sz w:val="24"/>
          <w:szCs w:val="24"/>
          <w:lang w:val="de-DE"/>
        </w:rPr>
        <w:t xml:space="preserve">Fernsteuerung des </w:t>
      </w:r>
      <w:r w:rsidR="008A652C" w:rsidRPr="00887CBC">
        <w:rPr>
          <w:sz w:val="24"/>
          <w:szCs w:val="24"/>
          <w:lang w:val="de-DE"/>
        </w:rPr>
        <w:t xml:space="preserve">Schlosses </w:t>
      </w:r>
      <w:r w:rsidR="0038170C" w:rsidRPr="00887CBC">
        <w:rPr>
          <w:sz w:val="24"/>
          <w:szCs w:val="24"/>
          <w:lang w:val="de-DE"/>
        </w:rPr>
        <w:t xml:space="preserve">wird </w:t>
      </w:r>
      <w:r w:rsidRPr="00887CBC">
        <w:rPr>
          <w:sz w:val="24"/>
          <w:szCs w:val="24"/>
          <w:lang w:val="de-DE"/>
        </w:rPr>
        <w:t xml:space="preserve">der </w:t>
      </w:r>
      <w:r w:rsidR="0038170C" w:rsidRPr="00887CBC">
        <w:rPr>
          <w:sz w:val="24"/>
          <w:szCs w:val="24"/>
          <w:lang w:val="de-DE"/>
        </w:rPr>
        <w:t xml:space="preserve">Hash-Wert </w:t>
      </w:r>
      <w:r w:rsidR="008A652C" w:rsidRPr="00887CBC">
        <w:rPr>
          <w:sz w:val="24"/>
          <w:szCs w:val="24"/>
          <w:lang w:val="de-DE"/>
        </w:rPr>
        <w:t xml:space="preserve">übertragen </w:t>
      </w:r>
      <w:r w:rsidR="0038170C" w:rsidRPr="00887CBC">
        <w:rPr>
          <w:sz w:val="24"/>
          <w:szCs w:val="24"/>
          <w:lang w:val="de-DE"/>
        </w:rPr>
        <w:t xml:space="preserve">und </w:t>
      </w:r>
      <w:r w:rsidRPr="00887CBC">
        <w:rPr>
          <w:sz w:val="24"/>
          <w:szCs w:val="24"/>
          <w:lang w:val="de-DE"/>
        </w:rPr>
        <w:t xml:space="preserve">kann abgehört werden. Wenn ein Hacker den Hash Ihres Kennworts erhält, kann er in einer Rainbow-Tabelle nach dem Hash suchen. </w:t>
      </w:r>
      <w:r w:rsidR="003D1A59" w:rsidRPr="00887CBC">
        <w:rPr>
          <w:sz w:val="24"/>
          <w:szCs w:val="24"/>
          <w:lang w:val="de-DE"/>
        </w:rPr>
        <w:t xml:space="preserve">Wird er gefunden, </w:t>
      </w:r>
      <w:r w:rsidR="00027CE4" w:rsidRPr="00887CBC">
        <w:rPr>
          <w:sz w:val="24"/>
          <w:szCs w:val="24"/>
          <w:lang w:val="de-DE"/>
        </w:rPr>
        <w:t xml:space="preserve">kann das mit </w:t>
      </w:r>
      <w:r w:rsidR="003D1A59" w:rsidRPr="00887CBC">
        <w:rPr>
          <w:sz w:val="24"/>
          <w:szCs w:val="24"/>
          <w:lang w:val="de-DE"/>
        </w:rPr>
        <w:t xml:space="preserve">diesem </w:t>
      </w:r>
      <w:r w:rsidR="00027CE4" w:rsidRPr="00887CBC">
        <w:rPr>
          <w:sz w:val="24"/>
          <w:szCs w:val="24"/>
          <w:lang w:val="de-DE"/>
        </w:rPr>
        <w:t>Hash verbundene Klartextkennwort ermittelt werden</w:t>
      </w:r>
      <w:r w:rsidR="003D1A59" w:rsidRPr="00887CBC">
        <w:rPr>
          <w:sz w:val="24"/>
          <w:szCs w:val="24"/>
          <w:lang w:val="de-DE"/>
        </w:rPr>
        <w:t>.</w:t>
      </w:r>
    </w:p>
    <w:p w14:paraId="4E9448D2" w14:textId="0F95316B" w:rsidR="00991EAF" w:rsidRPr="00E153C6" w:rsidRDefault="00475729" w:rsidP="00475729">
      <w:pPr>
        <w:pStyle w:val="ListParagraph"/>
        <w:numPr>
          <w:ilvl w:val="0"/>
          <w:numId w:val="8"/>
        </w:numPr>
        <w:rPr>
          <w:b/>
          <w:sz w:val="32"/>
          <w:szCs w:val="32"/>
          <w:lang w:val="de-DE"/>
        </w:rPr>
      </w:pPr>
      <w:r>
        <w:rPr>
          <w:sz w:val="24"/>
          <w:szCs w:val="24"/>
          <w:lang w:val="de-DE"/>
        </w:rPr>
        <w:t xml:space="preserve">Diese Anleitung unterstützt keine externen Komponenten wie eine Schatztruhe oder ein elektrisches Schloss, sondern simuliert das Aufknacken eines Schlosses durch entsprechende Symbole und akustische Signale auf dem </w:t>
      </w:r>
      <w:r w:rsidRPr="00475729">
        <w:rPr>
          <w:i/>
          <w:iCs/>
          <w:sz w:val="24"/>
          <w:szCs w:val="24"/>
          <w:lang w:val="de-DE"/>
        </w:rPr>
        <w:t>micro:bit</w:t>
      </w:r>
      <w:r w:rsidR="00D46387" w:rsidRPr="00475729">
        <w:rPr>
          <w:sz w:val="24"/>
          <w:szCs w:val="24"/>
          <w:lang w:val="de-DE"/>
        </w:rPr>
        <w:t>.</w:t>
      </w:r>
    </w:p>
    <w:p w14:paraId="6BC4A135" w14:textId="77777777" w:rsidR="00E153C6" w:rsidRDefault="00E153C6" w:rsidP="00E153C6">
      <w:pPr>
        <w:pStyle w:val="ListParagraph"/>
        <w:ind w:left="360"/>
        <w:rPr>
          <w:b/>
          <w:sz w:val="32"/>
          <w:szCs w:val="32"/>
          <w:lang w:val="de-DE"/>
        </w:rPr>
        <w:sectPr w:rsidR="00E153C6" w:rsidSect="00E71BC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720" w:right="720" w:bottom="720" w:left="720" w:header="432" w:footer="288" w:gutter="0"/>
          <w:cols w:space="720"/>
          <w:docGrid w:linePitch="360"/>
        </w:sectPr>
      </w:pPr>
    </w:p>
    <w:p w14:paraId="7531FE11" w14:textId="71BFB4CC" w:rsidR="00E153C6" w:rsidRPr="00E153C6" w:rsidRDefault="00E153C6" w:rsidP="00E153C6">
      <w:pPr>
        <w:pStyle w:val="ListParagraph"/>
        <w:ind w:left="360"/>
        <w:rPr>
          <w:bCs/>
          <w:sz w:val="24"/>
          <w:szCs w:val="24"/>
          <w:lang w:val="de-DE"/>
        </w:rPr>
      </w:pPr>
      <w:r>
        <w:rPr>
          <w:bCs/>
          <w:sz w:val="24"/>
          <w:szCs w:val="24"/>
          <w:lang w:val="de-DE"/>
        </w:rPr>
        <w:br/>
        <w:t>micro:bit Häckchen</w:t>
      </w:r>
      <w:r>
        <w:rPr>
          <w:bCs/>
          <w:sz w:val="24"/>
          <w:szCs w:val="24"/>
          <w:lang w:val="de-DE"/>
        </w:rPr>
        <w:br/>
      </w:r>
      <w:r>
        <w:rPr>
          <w:noProof/>
          <w:lang w:val="de-DE"/>
        </w:rPr>
        <w:drawing>
          <wp:inline distT="0" distB="0" distL="0" distR="0" wp14:anchorId="2318642B" wp14:editId="0328A7DB">
            <wp:extent cx="1666875" cy="1343117"/>
            <wp:effectExtent l="0" t="0" r="0" b="9525"/>
            <wp:docPr id="1953544427" name="Picture 1" descr="A close up of a circuit boa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544427" name="Picture 1" descr="A close up of a circuit board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5337" cy="134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0CF68" w14:textId="77777777" w:rsidR="00E153C6" w:rsidRDefault="00E153C6" w:rsidP="00E153C6">
      <w:pPr>
        <w:pStyle w:val="ListParagraph"/>
        <w:ind w:left="360"/>
        <w:rPr>
          <w:bCs/>
          <w:sz w:val="24"/>
          <w:szCs w:val="24"/>
          <w:lang w:val="de-DE"/>
        </w:rPr>
      </w:pPr>
    </w:p>
    <w:p w14:paraId="7B70AF06" w14:textId="77777777" w:rsidR="00E153C6" w:rsidRPr="00E153C6" w:rsidRDefault="00E153C6" w:rsidP="00E153C6">
      <w:pPr>
        <w:rPr>
          <w:bCs/>
          <w:sz w:val="24"/>
          <w:szCs w:val="24"/>
          <w:lang w:val="de-DE"/>
        </w:rPr>
      </w:pPr>
    </w:p>
    <w:p w14:paraId="029BC6E2" w14:textId="2E21DECF" w:rsidR="00E153C6" w:rsidRDefault="00E153C6" w:rsidP="00E153C6">
      <w:pPr>
        <w:pStyle w:val="ListParagraph"/>
        <w:ind w:left="360"/>
        <w:rPr>
          <w:bCs/>
          <w:sz w:val="24"/>
          <w:szCs w:val="24"/>
          <w:lang w:val="de-DE"/>
        </w:rPr>
      </w:pPr>
      <w:r>
        <w:rPr>
          <w:bCs/>
          <w:sz w:val="24"/>
          <w:szCs w:val="24"/>
          <w:lang w:val="de-DE"/>
        </w:rPr>
        <w:t>micro:bit Kreuz</w:t>
      </w:r>
    </w:p>
    <w:p w14:paraId="2AA312DE" w14:textId="543494BE" w:rsidR="00E153C6" w:rsidRDefault="00E153C6" w:rsidP="00E153C6">
      <w:pPr>
        <w:pStyle w:val="ListParagraph"/>
        <w:ind w:left="360"/>
        <w:rPr>
          <w:bCs/>
          <w:sz w:val="24"/>
          <w:szCs w:val="24"/>
          <w:lang w:val="de-DE"/>
        </w:rPr>
      </w:pPr>
      <w:r>
        <w:rPr>
          <w:bCs/>
          <w:noProof/>
          <w:sz w:val="24"/>
          <w:szCs w:val="24"/>
          <w:lang w:val="de-DE"/>
        </w:rPr>
        <w:drawing>
          <wp:inline distT="0" distB="0" distL="0" distR="0" wp14:anchorId="003B125F" wp14:editId="7621A0F4">
            <wp:extent cx="1625203" cy="1333500"/>
            <wp:effectExtent l="0" t="0" r="0" b="0"/>
            <wp:docPr id="1573431028" name="Picture 2" descr="A close up of a circuit boa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431028" name="Picture 2" descr="A close up of a circuit board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9592" cy="1345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8E342" w14:textId="77777777" w:rsidR="00E153C6" w:rsidRDefault="00E153C6" w:rsidP="00E153C6">
      <w:pPr>
        <w:rPr>
          <w:bCs/>
          <w:sz w:val="24"/>
          <w:szCs w:val="24"/>
          <w:lang w:val="de-DE"/>
        </w:rPr>
      </w:pPr>
    </w:p>
    <w:p w14:paraId="32B8F6DF" w14:textId="77777777" w:rsidR="00E153C6" w:rsidRPr="00E153C6" w:rsidRDefault="00E153C6" w:rsidP="00E153C6">
      <w:pPr>
        <w:rPr>
          <w:bCs/>
          <w:sz w:val="24"/>
          <w:szCs w:val="24"/>
          <w:lang w:val="de-DE"/>
        </w:rPr>
      </w:pPr>
    </w:p>
    <w:p w14:paraId="7AD8BE26" w14:textId="2CD1BD40" w:rsidR="00E153C6" w:rsidRPr="00E153C6" w:rsidRDefault="00E153C6" w:rsidP="00E153C6">
      <w:pPr>
        <w:rPr>
          <w:bCs/>
          <w:sz w:val="24"/>
          <w:szCs w:val="24"/>
        </w:rPr>
      </w:pPr>
      <w:r>
        <w:rPr>
          <w:bCs/>
          <w:sz w:val="24"/>
          <w:szCs w:val="24"/>
          <w:lang w:val="de-DE"/>
        </w:rPr>
        <w:t>micro:bit smile</w:t>
      </w:r>
    </w:p>
    <w:p w14:paraId="15465ED6" w14:textId="533C55A3" w:rsidR="00E153C6" w:rsidRPr="00E153C6" w:rsidRDefault="00E153C6" w:rsidP="00E153C6">
      <w:pPr>
        <w:rPr>
          <w:bCs/>
          <w:sz w:val="24"/>
          <w:szCs w:val="24"/>
          <w:lang w:val="de-DE"/>
        </w:rPr>
      </w:pPr>
      <w:r>
        <w:rPr>
          <w:bCs/>
          <w:noProof/>
          <w:sz w:val="24"/>
          <w:szCs w:val="24"/>
          <w:lang w:val="de-DE"/>
        </w:rPr>
        <w:drawing>
          <wp:inline distT="0" distB="0" distL="0" distR="0" wp14:anchorId="4CAE419B" wp14:editId="53581B71">
            <wp:extent cx="1650345" cy="1333500"/>
            <wp:effectExtent l="0" t="0" r="7620" b="0"/>
            <wp:docPr id="2046061970" name="Picture 3" descr="A close up of a circuit boa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061970" name="Picture 3" descr="A close up of a circuit board&#10;&#10;Description automatically generated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515" cy="133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205D8" w14:textId="77777777" w:rsidR="00E153C6" w:rsidRDefault="00E153C6" w:rsidP="00D46387">
      <w:pPr>
        <w:rPr>
          <w:sz w:val="24"/>
          <w:szCs w:val="24"/>
          <w:lang w:val="de-DE"/>
        </w:rPr>
      </w:pPr>
    </w:p>
    <w:p w14:paraId="7A681208" w14:textId="77777777" w:rsidR="00E153C6" w:rsidRDefault="00E153C6" w:rsidP="00D46387">
      <w:pPr>
        <w:rPr>
          <w:sz w:val="24"/>
          <w:szCs w:val="24"/>
          <w:lang w:val="de-DE"/>
        </w:rPr>
        <w:sectPr w:rsidR="00E153C6" w:rsidSect="00E71BC7">
          <w:type w:val="continuous"/>
          <w:pgSz w:w="12240" w:h="15840"/>
          <w:pgMar w:top="720" w:right="720" w:bottom="720" w:left="720" w:header="432" w:footer="288" w:gutter="0"/>
          <w:cols w:num="3" w:space="720"/>
          <w:docGrid w:linePitch="360"/>
        </w:sectPr>
      </w:pPr>
    </w:p>
    <w:p w14:paraId="29BA9029" w14:textId="0588BCF6" w:rsidR="00D46387" w:rsidRPr="00887CBC" w:rsidRDefault="00E153C6" w:rsidP="00D46387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br/>
      </w:r>
    </w:p>
    <w:p w14:paraId="571CA1E4" w14:textId="77777777" w:rsidR="00FF27D5" w:rsidRPr="00FF27D5" w:rsidRDefault="00FF27D5" w:rsidP="00FF27D5">
      <w:pPr>
        <w:rPr>
          <w:b/>
          <w:sz w:val="32"/>
          <w:szCs w:val="32"/>
          <w:lang w:val="de-DE"/>
        </w:rPr>
      </w:pPr>
      <w:bookmarkStart w:id="1" w:name="_Hlk152060436"/>
      <w:r w:rsidRPr="00FF27D5">
        <w:rPr>
          <w:b/>
          <w:sz w:val="32"/>
          <w:szCs w:val="32"/>
          <w:lang w:val="de-DE"/>
        </w:rPr>
        <w:t>Was ist zu tun?</w:t>
      </w:r>
    </w:p>
    <w:p w14:paraId="071F38F3" w14:textId="77777777" w:rsidR="00991EAF" w:rsidRPr="00650741" w:rsidRDefault="00287F56">
      <w:pPr>
        <w:pStyle w:val="ListParagraph"/>
        <w:numPr>
          <w:ilvl w:val="0"/>
          <w:numId w:val="20"/>
        </w:numPr>
        <w:tabs>
          <w:tab w:val="left" w:pos="3240"/>
        </w:tabs>
        <w:rPr>
          <w:rFonts w:cstheme="minorHAnsi"/>
          <w:sz w:val="24"/>
          <w:szCs w:val="24"/>
          <w:lang w:val="de-DE"/>
        </w:rPr>
      </w:pPr>
      <w:bookmarkStart w:id="2" w:name="_Hlk153893761"/>
      <w:bookmarkEnd w:id="1"/>
      <w:r w:rsidRPr="00650741">
        <w:rPr>
          <w:rFonts w:cstheme="minorHAnsi"/>
          <w:sz w:val="24"/>
          <w:szCs w:val="24"/>
          <w:lang w:val="de-DE"/>
        </w:rPr>
        <w:t xml:space="preserve">Legen Sie ein Passwort für Ihren </w:t>
      </w:r>
      <w:r w:rsidRPr="00650741">
        <w:rPr>
          <w:rFonts w:cstheme="minorHAnsi"/>
          <w:i/>
          <w:iCs/>
          <w:sz w:val="24"/>
          <w:szCs w:val="24"/>
          <w:lang w:val="de-DE"/>
        </w:rPr>
        <w:t>micro:bit</w:t>
      </w:r>
      <w:r w:rsidRPr="00650741">
        <w:rPr>
          <w:rFonts w:cstheme="minorHAnsi"/>
          <w:sz w:val="24"/>
          <w:szCs w:val="24"/>
          <w:lang w:val="de-DE"/>
        </w:rPr>
        <w:t xml:space="preserve"> fest.</w:t>
      </w:r>
    </w:p>
    <w:p w14:paraId="53D876CD" w14:textId="77777777" w:rsidR="00991EAF" w:rsidRPr="00650741" w:rsidRDefault="00287F56">
      <w:pPr>
        <w:pStyle w:val="ListParagraph"/>
        <w:numPr>
          <w:ilvl w:val="1"/>
          <w:numId w:val="20"/>
        </w:numPr>
        <w:tabs>
          <w:tab w:val="left" w:pos="3240"/>
        </w:tabs>
        <w:rPr>
          <w:rFonts w:cstheme="minorHAnsi"/>
          <w:sz w:val="24"/>
          <w:szCs w:val="24"/>
          <w:lang w:val="de-DE"/>
        </w:rPr>
      </w:pPr>
      <w:r w:rsidRPr="00650741">
        <w:rPr>
          <w:rFonts w:cstheme="minorHAnsi"/>
          <w:b/>
          <w:sz w:val="24"/>
          <w:szCs w:val="24"/>
          <w:lang w:val="de-DE"/>
        </w:rPr>
        <w:t xml:space="preserve">Wählen Sie eines der zehn gebräuchlichen Passwörter aus, </w:t>
      </w:r>
      <w:r w:rsidRPr="00650741">
        <w:rPr>
          <w:rFonts w:cstheme="minorHAnsi"/>
          <w:sz w:val="24"/>
          <w:szCs w:val="24"/>
          <w:lang w:val="de-DE"/>
        </w:rPr>
        <w:t>die in der Regenbogentabelle dieser Aktivität enthalten sind.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1677"/>
        <w:gridCol w:w="1693"/>
        <w:gridCol w:w="1678"/>
        <w:gridCol w:w="2031"/>
        <w:gridCol w:w="1910"/>
      </w:tblGrid>
      <w:tr w:rsidR="003D1A59" w:rsidRPr="00887CBC" w14:paraId="700ADA41" w14:textId="77777777" w:rsidTr="003E2107">
        <w:tc>
          <w:tcPr>
            <w:tcW w:w="1677" w:type="dxa"/>
            <w:vAlign w:val="center"/>
          </w:tcPr>
          <w:p w14:paraId="32527CFA" w14:textId="77777777" w:rsidR="00991EAF" w:rsidRPr="00887CBC" w:rsidRDefault="00287F56">
            <w:pPr>
              <w:tabs>
                <w:tab w:val="left" w:pos="3240"/>
              </w:tabs>
              <w:rPr>
                <w:i/>
                <w:sz w:val="24"/>
                <w:szCs w:val="24"/>
                <w:lang w:val="de-DE"/>
              </w:rPr>
            </w:pPr>
            <w:r w:rsidRPr="00887CBC">
              <w:rPr>
                <w:i/>
                <w:sz w:val="24"/>
                <w:szCs w:val="24"/>
                <w:lang w:val="de-DE"/>
              </w:rPr>
              <w:t>Passwort</w:t>
            </w:r>
          </w:p>
        </w:tc>
        <w:tc>
          <w:tcPr>
            <w:tcW w:w="1693" w:type="dxa"/>
            <w:vAlign w:val="center"/>
          </w:tcPr>
          <w:p w14:paraId="219148E1" w14:textId="77777777" w:rsidR="00991EAF" w:rsidRPr="00887CBC" w:rsidRDefault="00287F56">
            <w:pPr>
              <w:tabs>
                <w:tab w:val="left" w:pos="3240"/>
              </w:tabs>
              <w:rPr>
                <w:i/>
                <w:sz w:val="24"/>
                <w:szCs w:val="24"/>
                <w:lang w:val="de-DE"/>
              </w:rPr>
            </w:pPr>
            <w:r w:rsidRPr="00887CBC">
              <w:rPr>
                <w:i/>
                <w:sz w:val="24"/>
                <w:szCs w:val="24"/>
                <w:lang w:val="de-DE"/>
              </w:rPr>
              <w:t>qwerty</w:t>
            </w:r>
          </w:p>
        </w:tc>
        <w:tc>
          <w:tcPr>
            <w:tcW w:w="1678" w:type="dxa"/>
            <w:vAlign w:val="center"/>
          </w:tcPr>
          <w:p w14:paraId="5DA5B335" w14:textId="77777777" w:rsidR="00991EAF" w:rsidRPr="00887CBC" w:rsidRDefault="00287F56">
            <w:pPr>
              <w:tabs>
                <w:tab w:val="left" w:pos="3240"/>
              </w:tabs>
              <w:rPr>
                <w:i/>
                <w:sz w:val="24"/>
                <w:szCs w:val="24"/>
                <w:lang w:val="de-DE"/>
              </w:rPr>
            </w:pPr>
            <w:r w:rsidRPr="00887CBC">
              <w:rPr>
                <w:i/>
                <w:sz w:val="24"/>
                <w:szCs w:val="24"/>
                <w:lang w:val="de-DE"/>
              </w:rPr>
              <w:t>111111</w:t>
            </w:r>
          </w:p>
        </w:tc>
        <w:tc>
          <w:tcPr>
            <w:tcW w:w="2031" w:type="dxa"/>
            <w:vAlign w:val="center"/>
          </w:tcPr>
          <w:p w14:paraId="38D8DF6E" w14:textId="77777777" w:rsidR="00991EAF" w:rsidRPr="00887CBC" w:rsidRDefault="00287F56">
            <w:pPr>
              <w:tabs>
                <w:tab w:val="left" w:pos="3240"/>
              </w:tabs>
              <w:rPr>
                <w:i/>
                <w:sz w:val="24"/>
                <w:szCs w:val="24"/>
                <w:lang w:val="de-DE"/>
              </w:rPr>
            </w:pPr>
            <w:r w:rsidRPr="00887CBC">
              <w:rPr>
                <w:i/>
                <w:sz w:val="24"/>
                <w:szCs w:val="24"/>
                <w:lang w:val="de-DE"/>
              </w:rPr>
              <w:t>abc123</w:t>
            </w:r>
          </w:p>
        </w:tc>
        <w:tc>
          <w:tcPr>
            <w:tcW w:w="1910" w:type="dxa"/>
            <w:vAlign w:val="center"/>
          </w:tcPr>
          <w:p w14:paraId="73005D5E" w14:textId="77777777" w:rsidR="00991EAF" w:rsidRPr="00887CBC" w:rsidRDefault="00287F56">
            <w:pPr>
              <w:tabs>
                <w:tab w:val="left" w:pos="3240"/>
              </w:tabs>
              <w:rPr>
                <w:i/>
                <w:sz w:val="24"/>
                <w:szCs w:val="24"/>
                <w:lang w:val="de-DE"/>
              </w:rPr>
            </w:pPr>
            <w:r w:rsidRPr="00887CBC">
              <w:rPr>
                <w:i/>
                <w:sz w:val="24"/>
                <w:szCs w:val="24"/>
                <w:lang w:val="de-DE"/>
              </w:rPr>
              <w:t>12345678</w:t>
            </w:r>
          </w:p>
        </w:tc>
      </w:tr>
      <w:tr w:rsidR="003D1A59" w:rsidRPr="00887CBC" w14:paraId="4334C1E7" w14:textId="77777777" w:rsidTr="003E2107">
        <w:tc>
          <w:tcPr>
            <w:tcW w:w="1677" w:type="dxa"/>
            <w:vAlign w:val="center"/>
          </w:tcPr>
          <w:p w14:paraId="6B63DA3C" w14:textId="77777777" w:rsidR="00991EAF" w:rsidRPr="00887CBC" w:rsidRDefault="00287F56">
            <w:pPr>
              <w:tabs>
                <w:tab w:val="left" w:pos="3240"/>
              </w:tabs>
              <w:rPr>
                <w:i/>
                <w:sz w:val="24"/>
                <w:szCs w:val="24"/>
                <w:lang w:val="de-DE"/>
              </w:rPr>
            </w:pPr>
            <w:r w:rsidRPr="00887CBC">
              <w:rPr>
                <w:i/>
                <w:sz w:val="24"/>
                <w:szCs w:val="24"/>
                <w:lang w:val="de-DE"/>
              </w:rPr>
              <w:t>123456</w:t>
            </w:r>
          </w:p>
        </w:tc>
        <w:tc>
          <w:tcPr>
            <w:tcW w:w="1693" w:type="dxa"/>
            <w:vAlign w:val="center"/>
          </w:tcPr>
          <w:p w14:paraId="70B81BEA" w14:textId="77777777" w:rsidR="00991EAF" w:rsidRPr="00887CBC" w:rsidRDefault="00287F56">
            <w:pPr>
              <w:tabs>
                <w:tab w:val="left" w:pos="3240"/>
              </w:tabs>
              <w:rPr>
                <w:i/>
                <w:sz w:val="24"/>
                <w:szCs w:val="24"/>
                <w:lang w:val="de-DE"/>
              </w:rPr>
            </w:pPr>
            <w:r w:rsidRPr="00887CBC">
              <w:rPr>
                <w:i/>
                <w:sz w:val="24"/>
                <w:szCs w:val="24"/>
                <w:lang w:val="de-DE"/>
              </w:rPr>
              <w:t>Gast</w:t>
            </w:r>
          </w:p>
        </w:tc>
        <w:tc>
          <w:tcPr>
            <w:tcW w:w="1678" w:type="dxa"/>
            <w:vAlign w:val="center"/>
          </w:tcPr>
          <w:p w14:paraId="6213E468" w14:textId="77777777" w:rsidR="00991EAF" w:rsidRPr="00887CBC" w:rsidRDefault="00287F56">
            <w:pPr>
              <w:tabs>
                <w:tab w:val="left" w:pos="3240"/>
              </w:tabs>
              <w:rPr>
                <w:i/>
                <w:sz w:val="24"/>
                <w:szCs w:val="24"/>
                <w:lang w:val="de-DE"/>
              </w:rPr>
            </w:pPr>
            <w:r w:rsidRPr="00887CBC">
              <w:rPr>
                <w:i/>
                <w:sz w:val="24"/>
                <w:szCs w:val="24"/>
                <w:lang w:val="de-DE"/>
              </w:rPr>
              <w:t>123123</w:t>
            </w:r>
          </w:p>
        </w:tc>
        <w:tc>
          <w:tcPr>
            <w:tcW w:w="2031" w:type="dxa"/>
            <w:vAlign w:val="center"/>
          </w:tcPr>
          <w:p w14:paraId="302E421F" w14:textId="77777777" w:rsidR="00991EAF" w:rsidRPr="00887CBC" w:rsidRDefault="00287F56">
            <w:pPr>
              <w:tabs>
                <w:tab w:val="left" w:pos="3240"/>
              </w:tabs>
              <w:rPr>
                <w:i/>
                <w:sz w:val="24"/>
                <w:szCs w:val="24"/>
                <w:lang w:val="de-DE"/>
              </w:rPr>
            </w:pPr>
            <w:r w:rsidRPr="00887CBC">
              <w:rPr>
                <w:i/>
                <w:sz w:val="24"/>
                <w:szCs w:val="24"/>
                <w:lang w:val="de-DE"/>
              </w:rPr>
              <w:t>123456789</w:t>
            </w:r>
          </w:p>
        </w:tc>
        <w:tc>
          <w:tcPr>
            <w:tcW w:w="1910" w:type="dxa"/>
            <w:vAlign w:val="center"/>
          </w:tcPr>
          <w:p w14:paraId="79AB7F04" w14:textId="77777777" w:rsidR="00991EAF" w:rsidRPr="00887CBC" w:rsidRDefault="00287F56">
            <w:pPr>
              <w:tabs>
                <w:tab w:val="left" w:pos="3240"/>
              </w:tabs>
              <w:rPr>
                <w:i/>
                <w:sz w:val="24"/>
                <w:szCs w:val="24"/>
                <w:lang w:val="de-DE"/>
              </w:rPr>
            </w:pPr>
            <w:r w:rsidRPr="00887CBC">
              <w:rPr>
                <w:i/>
                <w:sz w:val="24"/>
                <w:szCs w:val="24"/>
                <w:lang w:val="de-DE"/>
              </w:rPr>
              <w:t>12345</w:t>
            </w:r>
          </w:p>
        </w:tc>
      </w:tr>
    </w:tbl>
    <w:p w14:paraId="59FF81B9" w14:textId="77777777" w:rsidR="00991EAF" w:rsidRPr="00887CBC" w:rsidRDefault="00287F56">
      <w:pPr>
        <w:pStyle w:val="ListParagraph"/>
        <w:numPr>
          <w:ilvl w:val="1"/>
          <w:numId w:val="20"/>
        </w:numPr>
        <w:tabs>
          <w:tab w:val="left" w:pos="3240"/>
        </w:tabs>
        <w:rPr>
          <w:sz w:val="24"/>
          <w:szCs w:val="24"/>
          <w:lang w:val="de-DE"/>
        </w:rPr>
      </w:pPr>
      <w:r w:rsidRPr="00887CBC">
        <w:rPr>
          <w:sz w:val="24"/>
          <w:szCs w:val="24"/>
          <w:lang w:val="de-DE"/>
        </w:rPr>
        <w:t>Gehen Sie auf die Seite mit "</w:t>
      </w:r>
      <w:r w:rsidRPr="00650741">
        <w:rPr>
          <w:i/>
          <w:iCs/>
          <w:sz w:val="24"/>
          <w:szCs w:val="24"/>
          <w:lang w:val="de-DE"/>
        </w:rPr>
        <w:t>set_password.py</w:t>
      </w:r>
      <w:r w:rsidRPr="00887CBC">
        <w:rPr>
          <w:sz w:val="24"/>
          <w:szCs w:val="24"/>
          <w:lang w:val="de-DE"/>
        </w:rPr>
        <w:t xml:space="preserve">" und führen Sie das Programm aus, um das Passwort Ihrer Wahl auf Ihrem </w:t>
      </w:r>
      <w:r w:rsidRPr="00650741">
        <w:rPr>
          <w:i/>
          <w:iCs/>
          <w:sz w:val="24"/>
          <w:szCs w:val="24"/>
          <w:lang w:val="de-DE"/>
        </w:rPr>
        <w:t>micro:bit</w:t>
      </w:r>
      <w:r w:rsidRPr="00887CBC">
        <w:rPr>
          <w:sz w:val="24"/>
          <w:szCs w:val="24"/>
          <w:lang w:val="de-DE"/>
        </w:rPr>
        <w:t xml:space="preserve"> zu setzen.</w:t>
      </w:r>
    </w:p>
    <w:bookmarkEnd w:id="2"/>
    <w:p w14:paraId="3A2088FF" w14:textId="2F1F781E" w:rsidR="00991EAF" w:rsidRPr="00887CBC" w:rsidRDefault="00287F56">
      <w:pPr>
        <w:pStyle w:val="ListParagraph"/>
        <w:numPr>
          <w:ilvl w:val="0"/>
          <w:numId w:val="20"/>
        </w:numPr>
        <w:tabs>
          <w:tab w:val="left" w:pos="3240"/>
        </w:tabs>
        <w:rPr>
          <w:sz w:val="24"/>
          <w:szCs w:val="24"/>
          <w:lang w:val="de-DE"/>
        </w:rPr>
      </w:pPr>
      <w:r w:rsidRPr="00887CBC">
        <w:rPr>
          <w:sz w:val="24"/>
          <w:szCs w:val="24"/>
          <w:lang w:val="de-DE"/>
        </w:rPr>
        <w:t>Übe</w:t>
      </w:r>
      <w:r w:rsidR="00650741">
        <w:rPr>
          <w:sz w:val="24"/>
          <w:szCs w:val="24"/>
          <w:lang w:val="de-DE"/>
        </w:rPr>
        <w:t>n Sie</w:t>
      </w:r>
      <w:r w:rsidRPr="00887CBC">
        <w:rPr>
          <w:sz w:val="24"/>
          <w:szCs w:val="24"/>
          <w:lang w:val="de-DE"/>
        </w:rPr>
        <w:t xml:space="preserve"> das Auf- und Abschließen der Schatztruhe</w:t>
      </w:r>
    </w:p>
    <w:p w14:paraId="0D3482F8" w14:textId="11F3AA65" w:rsidR="00991EAF" w:rsidRPr="00887CBC" w:rsidRDefault="00287F56">
      <w:pPr>
        <w:pStyle w:val="ListParagraph"/>
        <w:numPr>
          <w:ilvl w:val="1"/>
          <w:numId w:val="20"/>
        </w:numPr>
        <w:tabs>
          <w:tab w:val="left" w:pos="3240"/>
        </w:tabs>
        <w:rPr>
          <w:sz w:val="24"/>
          <w:szCs w:val="24"/>
          <w:lang w:val="de-DE"/>
        </w:rPr>
      </w:pPr>
      <w:r w:rsidRPr="00887CBC">
        <w:rPr>
          <w:sz w:val="24"/>
          <w:szCs w:val="24"/>
          <w:lang w:val="de-DE"/>
        </w:rPr>
        <w:t>Wechseln Sie auf die Seite mit "</w:t>
      </w:r>
      <w:r w:rsidRPr="00884BAD">
        <w:rPr>
          <w:i/>
          <w:iCs/>
          <w:sz w:val="24"/>
          <w:szCs w:val="24"/>
          <w:lang w:val="de-DE"/>
        </w:rPr>
        <w:t>authentication.py</w:t>
      </w:r>
      <w:r w:rsidRPr="00887CBC">
        <w:rPr>
          <w:sz w:val="24"/>
          <w:szCs w:val="24"/>
          <w:lang w:val="de-DE"/>
        </w:rPr>
        <w:t xml:space="preserve">" und führen Sie das Programm aus, um Ihr Passwort und die Authentifizierungsroutine zu testen. Dieses Programm vergleicht den auf dem </w:t>
      </w:r>
      <w:r w:rsidRPr="00884BAD">
        <w:rPr>
          <w:i/>
          <w:iCs/>
          <w:sz w:val="24"/>
          <w:szCs w:val="24"/>
          <w:lang w:val="de-DE"/>
        </w:rPr>
        <w:t>micro:bit</w:t>
      </w:r>
      <w:r w:rsidRPr="00887CBC">
        <w:rPr>
          <w:sz w:val="24"/>
          <w:szCs w:val="24"/>
          <w:lang w:val="de-DE"/>
        </w:rPr>
        <w:t xml:space="preserve"> gespeicherten Hash mit dem Hash des eingegebenen Passworts. Wenn die beiden übereinstimmen, wird dem Benutzer der Zugang gewährt</w:t>
      </w:r>
      <w:r w:rsidR="00475729">
        <w:rPr>
          <w:sz w:val="24"/>
          <w:szCs w:val="24"/>
          <w:lang w:val="de-DE"/>
        </w:rPr>
        <w:t xml:space="preserve"> und es erscheint </w:t>
      </w:r>
      <w:proofErr w:type="spellStart"/>
      <w:r w:rsidR="003F564C">
        <w:rPr>
          <w:sz w:val="24"/>
          <w:szCs w:val="24"/>
        </w:rPr>
        <w:t>ein</w:t>
      </w:r>
      <w:proofErr w:type="spellEnd"/>
      <w:r w:rsidR="003F564C">
        <w:rPr>
          <w:sz w:val="24"/>
          <w:szCs w:val="24"/>
        </w:rPr>
        <w:t xml:space="preserve"> H</w:t>
      </w:r>
      <w:r w:rsidR="003F564C">
        <w:rPr>
          <w:sz w:val="24"/>
          <w:szCs w:val="24"/>
          <w:lang w:val="de-DE"/>
        </w:rPr>
        <w:t xml:space="preserve">äckchen-Symbol auf dem </w:t>
      </w:r>
      <w:r w:rsidR="003F564C">
        <w:rPr>
          <w:i/>
          <w:iCs/>
          <w:sz w:val="24"/>
          <w:szCs w:val="24"/>
          <w:lang w:val="de-DE"/>
        </w:rPr>
        <w:t>micro:bit</w:t>
      </w:r>
      <w:r w:rsidR="003F564C">
        <w:rPr>
          <w:sz w:val="24"/>
          <w:szCs w:val="24"/>
          <w:lang w:val="de-DE"/>
        </w:rPr>
        <w:t>.</w:t>
      </w:r>
    </w:p>
    <w:p w14:paraId="32911FE3" w14:textId="12A93ED5" w:rsidR="00F23EC3" w:rsidRDefault="003F564C">
      <w:pPr>
        <w:pStyle w:val="ListParagraph"/>
        <w:numPr>
          <w:ilvl w:val="1"/>
          <w:numId w:val="20"/>
        </w:numPr>
        <w:tabs>
          <w:tab w:val="left" w:pos="3240"/>
        </w:tabs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D</w:t>
      </w:r>
      <w:r w:rsidR="00B83451" w:rsidRPr="00887CBC">
        <w:rPr>
          <w:sz w:val="24"/>
          <w:szCs w:val="24"/>
          <w:lang w:val="de-DE"/>
        </w:rPr>
        <w:t xml:space="preserve">rücken Sie [enter], um die Truhe </w:t>
      </w:r>
      <w:r>
        <w:rPr>
          <w:sz w:val="24"/>
          <w:szCs w:val="24"/>
          <w:lang w:val="de-DE"/>
        </w:rPr>
        <w:t xml:space="preserve">wieder </w:t>
      </w:r>
      <w:r w:rsidR="00B83451" w:rsidRPr="00887CBC">
        <w:rPr>
          <w:sz w:val="24"/>
          <w:szCs w:val="24"/>
          <w:lang w:val="de-DE"/>
        </w:rPr>
        <w:t xml:space="preserve">zu schließen. </w:t>
      </w:r>
      <w:r>
        <w:rPr>
          <w:sz w:val="24"/>
          <w:szCs w:val="24"/>
          <w:lang w:val="de-DE"/>
        </w:rPr>
        <w:t xml:space="preserve">Dies wird mit einem Kreuz-(X)-Symbol auf dem </w:t>
      </w:r>
      <w:r>
        <w:rPr>
          <w:i/>
          <w:iCs/>
          <w:sz w:val="24"/>
          <w:szCs w:val="24"/>
          <w:lang w:val="de-DE"/>
        </w:rPr>
        <w:t xml:space="preserve">micro:bit </w:t>
      </w:r>
      <w:r>
        <w:rPr>
          <w:sz w:val="24"/>
          <w:szCs w:val="24"/>
          <w:lang w:val="de-DE"/>
        </w:rPr>
        <w:t>quittiert.</w:t>
      </w:r>
    </w:p>
    <w:p w14:paraId="7FF91BB7" w14:textId="22DB9C33" w:rsidR="00991EAF" w:rsidRPr="00F23EC3" w:rsidRDefault="00F23EC3" w:rsidP="00F23EC3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br w:type="page"/>
      </w:r>
    </w:p>
    <w:p w14:paraId="04811F5C" w14:textId="77777777" w:rsidR="00991EAF" w:rsidRPr="00887CBC" w:rsidRDefault="00287F56">
      <w:pPr>
        <w:pStyle w:val="ListParagraph"/>
        <w:numPr>
          <w:ilvl w:val="0"/>
          <w:numId w:val="20"/>
        </w:numPr>
        <w:tabs>
          <w:tab w:val="left" w:pos="3240"/>
        </w:tabs>
        <w:rPr>
          <w:sz w:val="24"/>
          <w:szCs w:val="24"/>
          <w:lang w:val="de-DE"/>
        </w:rPr>
      </w:pPr>
      <w:r w:rsidRPr="00887CBC">
        <w:rPr>
          <w:sz w:val="24"/>
          <w:szCs w:val="24"/>
          <w:lang w:val="de-DE"/>
        </w:rPr>
        <w:lastRenderedPageBreak/>
        <w:t>Fernanmeldung bei der Schatztruhe</w:t>
      </w:r>
    </w:p>
    <w:p w14:paraId="689CC25E" w14:textId="77777777" w:rsidR="00991EAF" w:rsidRPr="00887CBC" w:rsidRDefault="00287F56">
      <w:pPr>
        <w:pStyle w:val="ListParagraph"/>
        <w:numPr>
          <w:ilvl w:val="1"/>
          <w:numId w:val="26"/>
        </w:numPr>
        <w:tabs>
          <w:tab w:val="left" w:pos="3240"/>
        </w:tabs>
        <w:rPr>
          <w:sz w:val="24"/>
          <w:szCs w:val="24"/>
          <w:lang w:val="de-DE"/>
        </w:rPr>
      </w:pPr>
      <w:r w:rsidRPr="00887CBC">
        <w:rPr>
          <w:sz w:val="24"/>
          <w:szCs w:val="24"/>
          <w:lang w:val="de-DE"/>
        </w:rPr>
        <w:t xml:space="preserve">Der </w:t>
      </w:r>
      <w:r w:rsidRPr="00730089">
        <w:rPr>
          <w:bCs/>
          <w:i/>
          <w:iCs/>
          <w:sz w:val="24"/>
          <w:szCs w:val="24"/>
          <w:lang w:val="de-DE"/>
        </w:rPr>
        <w:t>Empfänger</w:t>
      </w:r>
      <w:r w:rsidRPr="00887CBC">
        <w:rPr>
          <w:sz w:val="24"/>
          <w:szCs w:val="24"/>
          <w:lang w:val="de-DE"/>
        </w:rPr>
        <w:t>:</w:t>
      </w:r>
    </w:p>
    <w:p w14:paraId="60D987F5" w14:textId="750988B8" w:rsidR="00991EAF" w:rsidRPr="00887CBC" w:rsidRDefault="007A798B">
      <w:pPr>
        <w:pStyle w:val="ListParagraph"/>
        <w:numPr>
          <w:ilvl w:val="3"/>
          <w:numId w:val="26"/>
        </w:numPr>
        <w:tabs>
          <w:tab w:val="left" w:pos="3240"/>
        </w:tabs>
        <w:rPr>
          <w:sz w:val="24"/>
          <w:szCs w:val="24"/>
          <w:lang w:val="de-DE"/>
        </w:rPr>
      </w:pPr>
      <w:r w:rsidRPr="00F14A82">
        <w:rPr>
          <w:sz w:val="24"/>
          <w:szCs w:val="24"/>
          <w:lang w:val="de-DE"/>
        </w:rPr>
        <w:t>wechselt auf die Seite</w:t>
      </w:r>
      <w:r w:rsidR="00287F56" w:rsidRPr="00887CBC">
        <w:rPr>
          <w:sz w:val="24"/>
          <w:szCs w:val="24"/>
          <w:lang w:val="de-DE"/>
        </w:rPr>
        <w:t xml:space="preserve"> "</w:t>
      </w:r>
      <w:r w:rsidR="00287F56" w:rsidRPr="00F14A82">
        <w:rPr>
          <w:i/>
          <w:iCs/>
          <w:sz w:val="24"/>
          <w:szCs w:val="24"/>
          <w:lang w:val="de-DE"/>
        </w:rPr>
        <w:t>student_receiver.py</w:t>
      </w:r>
      <w:r w:rsidR="00287F56" w:rsidRPr="00887CBC">
        <w:rPr>
          <w:sz w:val="24"/>
          <w:szCs w:val="24"/>
          <w:lang w:val="de-DE"/>
        </w:rPr>
        <w:t>" auf und starte</w:t>
      </w:r>
      <w:r w:rsidR="00AF67DA">
        <w:rPr>
          <w:sz w:val="24"/>
          <w:szCs w:val="24"/>
          <w:lang w:val="de-DE"/>
        </w:rPr>
        <w:t>t</w:t>
      </w:r>
      <w:r w:rsidR="00287F56" w:rsidRPr="00887CBC">
        <w:rPr>
          <w:sz w:val="24"/>
          <w:szCs w:val="24"/>
          <w:lang w:val="de-DE"/>
        </w:rPr>
        <w:t xml:space="preserve"> das Programm. Teilen Sie dem </w:t>
      </w:r>
      <w:r w:rsidR="00F14A82" w:rsidRPr="00F14A82">
        <w:rPr>
          <w:i/>
          <w:iCs/>
          <w:sz w:val="24"/>
          <w:szCs w:val="24"/>
          <w:lang w:val="de-DE"/>
        </w:rPr>
        <w:t>S</w:t>
      </w:r>
      <w:r w:rsidR="00287F56" w:rsidRPr="00F14A82">
        <w:rPr>
          <w:i/>
          <w:iCs/>
          <w:sz w:val="24"/>
          <w:szCs w:val="24"/>
          <w:lang w:val="de-DE"/>
        </w:rPr>
        <w:t>ender</w:t>
      </w:r>
      <w:r w:rsidR="00287F56" w:rsidRPr="00887CBC">
        <w:rPr>
          <w:sz w:val="24"/>
          <w:szCs w:val="24"/>
          <w:lang w:val="de-DE"/>
        </w:rPr>
        <w:t xml:space="preserve"> Ihr Passwort mit, da er Ihre Schatztruhe aus der Ferne öffnen wird.</w:t>
      </w:r>
    </w:p>
    <w:p w14:paraId="1441ACDB" w14:textId="0E66E4C7" w:rsidR="00991EAF" w:rsidRPr="00887CBC" w:rsidRDefault="00287F56">
      <w:pPr>
        <w:pStyle w:val="ListParagraph"/>
        <w:numPr>
          <w:ilvl w:val="1"/>
          <w:numId w:val="26"/>
        </w:numPr>
        <w:tabs>
          <w:tab w:val="left" w:pos="3240"/>
        </w:tabs>
        <w:rPr>
          <w:sz w:val="24"/>
          <w:szCs w:val="24"/>
          <w:lang w:val="de-DE"/>
        </w:rPr>
      </w:pPr>
      <w:r w:rsidRPr="00887CBC">
        <w:rPr>
          <w:sz w:val="24"/>
          <w:szCs w:val="24"/>
          <w:lang w:val="de-DE"/>
        </w:rPr>
        <w:t xml:space="preserve">Der </w:t>
      </w:r>
      <w:r w:rsidR="00730089" w:rsidRPr="00730089">
        <w:rPr>
          <w:i/>
          <w:iCs/>
          <w:sz w:val="24"/>
          <w:szCs w:val="24"/>
          <w:lang w:val="de-DE"/>
        </w:rPr>
        <w:t>S</w:t>
      </w:r>
      <w:r w:rsidRPr="00730089">
        <w:rPr>
          <w:i/>
          <w:iCs/>
          <w:sz w:val="24"/>
          <w:szCs w:val="24"/>
          <w:lang w:val="de-DE"/>
        </w:rPr>
        <w:t>ender</w:t>
      </w:r>
      <w:r w:rsidRPr="00887CBC">
        <w:rPr>
          <w:sz w:val="24"/>
          <w:szCs w:val="24"/>
          <w:lang w:val="de-DE"/>
        </w:rPr>
        <w:t xml:space="preserve"> </w:t>
      </w:r>
    </w:p>
    <w:p w14:paraId="369101C9" w14:textId="4C377EC9" w:rsidR="00991EAF" w:rsidRPr="00887CBC" w:rsidRDefault="005C208F">
      <w:pPr>
        <w:pStyle w:val="ListParagraph"/>
        <w:numPr>
          <w:ilvl w:val="3"/>
          <w:numId w:val="26"/>
        </w:numPr>
        <w:tabs>
          <w:tab w:val="left" w:pos="3240"/>
        </w:tabs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w</w:t>
      </w:r>
      <w:r w:rsidRPr="004430BD">
        <w:rPr>
          <w:sz w:val="24"/>
          <w:szCs w:val="24"/>
          <w:lang w:val="de-DE"/>
        </w:rPr>
        <w:t>echsel</w:t>
      </w:r>
      <w:r>
        <w:rPr>
          <w:sz w:val="24"/>
          <w:szCs w:val="24"/>
          <w:lang w:val="de-DE"/>
        </w:rPr>
        <w:t xml:space="preserve">t </w:t>
      </w:r>
      <w:r w:rsidRPr="004430BD">
        <w:rPr>
          <w:sz w:val="24"/>
          <w:szCs w:val="24"/>
          <w:lang w:val="de-DE"/>
        </w:rPr>
        <w:t>auf die Seite</w:t>
      </w:r>
      <w:r w:rsidR="00287F56" w:rsidRPr="00887CBC">
        <w:rPr>
          <w:sz w:val="24"/>
          <w:szCs w:val="24"/>
          <w:lang w:val="de-DE"/>
        </w:rPr>
        <w:t xml:space="preserve"> "student_sender.py" auf. Senden Sie das Passwort des </w:t>
      </w:r>
      <w:r w:rsidR="00287F56" w:rsidRPr="005C208F">
        <w:rPr>
          <w:i/>
          <w:iCs/>
          <w:sz w:val="24"/>
          <w:szCs w:val="24"/>
          <w:lang w:val="de-DE"/>
        </w:rPr>
        <w:t>Empfängers</w:t>
      </w:r>
      <w:r w:rsidR="00D4726A" w:rsidRPr="00887CBC">
        <w:rPr>
          <w:sz w:val="24"/>
          <w:szCs w:val="24"/>
          <w:lang w:val="de-DE"/>
        </w:rPr>
        <w:t xml:space="preserve">, da Sie dessen Schatztruhe aus der Ferne entsperren werden. </w:t>
      </w:r>
      <w:r w:rsidR="00287F56" w:rsidRPr="00887CBC">
        <w:rPr>
          <w:sz w:val="24"/>
          <w:szCs w:val="24"/>
          <w:lang w:val="de-DE"/>
        </w:rPr>
        <w:t>Starten Sie Ihr Programm</w:t>
      </w:r>
      <w:r w:rsidR="00287F56" w:rsidRPr="00887CBC">
        <w:rPr>
          <w:b/>
          <w:sz w:val="24"/>
          <w:szCs w:val="24"/>
          <w:lang w:val="de-DE"/>
        </w:rPr>
        <w:t xml:space="preserve">, nachdem </w:t>
      </w:r>
      <w:r w:rsidR="00287F56" w:rsidRPr="00887CBC">
        <w:rPr>
          <w:sz w:val="24"/>
          <w:szCs w:val="24"/>
          <w:lang w:val="de-DE"/>
        </w:rPr>
        <w:t xml:space="preserve">der </w:t>
      </w:r>
      <w:r w:rsidR="00287F56" w:rsidRPr="008558E9">
        <w:rPr>
          <w:i/>
          <w:iCs/>
          <w:sz w:val="24"/>
          <w:szCs w:val="24"/>
          <w:lang w:val="de-DE"/>
        </w:rPr>
        <w:t>Empfänger</w:t>
      </w:r>
      <w:r w:rsidR="00287F56" w:rsidRPr="00887CBC">
        <w:rPr>
          <w:sz w:val="24"/>
          <w:szCs w:val="24"/>
          <w:lang w:val="de-DE"/>
        </w:rPr>
        <w:t xml:space="preserve"> und der </w:t>
      </w:r>
      <w:r w:rsidR="00287F56" w:rsidRPr="008558E9">
        <w:rPr>
          <w:i/>
          <w:iCs/>
          <w:sz w:val="24"/>
          <w:szCs w:val="24"/>
          <w:lang w:val="de-DE"/>
        </w:rPr>
        <w:t>Hacker</w:t>
      </w:r>
      <w:r w:rsidR="00287F56" w:rsidRPr="00887CBC">
        <w:rPr>
          <w:sz w:val="24"/>
          <w:szCs w:val="24"/>
          <w:lang w:val="de-DE"/>
        </w:rPr>
        <w:t xml:space="preserve"> ihre Programme gestartet haben. </w:t>
      </w:r>
    </w:p>
    <w:p w14:paraId="73FE46A5" w14:textId="77777777" w:rsidR="00991EAF" w:rsidRPr="00887CBC" w:rsidRDefault="00287F56">
      <w:pPr>
        <w:pStyle w:val="ListParagraph"/>
        <w:numPr>
          <w:ilvl w:val="1"/>
          <w:numId w:val="26"/>
        </w:numPr>
        <w:tabs>
          <w:tab w:val="left" w:pos="3240"/>
        </w:tabs>
        <w:rPr>
          <w:sz w:val="24"/>
          <w:szCs w:val="24"/>
          <w:lang w:val="de-DE"/>
        </w:rPr>
      </w:pPr>
      <w:r w:rsidRPr="00887CBC">
        <w:rPr>
          <w:sz w:val="24"/>
          <w:szCs w:val="24"/>
          <w:lang w:val="de-DE"/>
        </w:rPr>
        <w:t xml:space="preserve">Der </w:t>
      </w:r>
      <w:r w:rsidRPr="00F23EC3">
        <w:rPr>
          <w:i/>
          <w:iCs/>
          <w:sz w:val="24"/>
          <w:szCs w:val="24"/>
          <w:lang w:val="de-DE"/>
        </w:rPr>
        <w:t>Hacker</w:t>
      </w:r>
      <w:r w:rsidRPr="00887CBC">
        <w:rPr>
          <w:sz w:val="24"/>
          <w:szCs w:val="24"/>
          <w:lang w:val="de-DE"/>
        </w:rPr>
        <w:t xml:space="preserve"> </w:t>
      </w:r>
    </w:p>
    <w:p w14:paraId="7CE924D8" w14:textId="5312AEBA" w:rsidR="00991EAF" w:rsidRPr="00887CBC" w:rsidRDefault="008558E9">
      <w:pPr>
        <w:pStyle w:val="ListParagraph"/>
        <w:numPr>
          <w:ilvl w:val="3"/>
          <w:numId w:val="26"/>
        </w:numPr>
        <w:tabs>
          <w:tab w:val="left" w:pos="3240"/>
        </w:tabs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w</w:t>
      </w:r>
      <w:r w:rsidRPr="004430BD">
        <w:rPr>
          <w:sz w:val="24"/>
          <w:szCs w:val="24"/>
          <w:lang w:val="de-DE"/>
        </w:rPr>
        <w:t>echsel</w:t>
      </w:r>
      <w:r>
        <w:rPr>
          <w:sz w:val="24"/>
          <w:szCs w:val="24"/>
          <w:lang w:val="de-DE"/>
        </w:rPr>
        <w:t xml:space="preserve">t </w:t>
      </w:r>
      <w:r w:rsidRPr="004430BD">
        <w:rPr>
          <w:sz w:val="24"/>
          <w:szCs w:val="24"/>
          <w:lang w:val="de-DE"/>
        </w:rPr>
        <w:t>auf die Seite</w:t>
      </w:r>
      <w:r w:rsidR="00287F56" w:rsidRPr="00887CBC">
        <w:rPr>
          <w:sz w:val="24"/>
          <w:szCs w:val="24"/>
          <w:lang w:val="de-DE"/>
        </w:rPr>
        <w:t xml:space="preserve"> "student_hacker.py" und führ</w:t>
      </w:r>
      <w:r>
        <w:rPr>
          <w:sz w:val="24"/>
          <w:szCs w:val="24"/>
          <w:lang w:val="de-DE"/>
        </w:rPr>
        <w:t xml:space="preserve">t </w:t>
      </w:r>
      <w:r w:rsidR="00287F56" w:rsidRPr="00887CBC">
        <w:rPr>
          <w:sz w:val="24"/>
          <w:szCs w:val="24"/>
          <w:lang w:val="de-DE"/>
        </w:rPr>
        <w:t>das Programm aus</w:t>
      </w:r>
      <w:r w:rsidR="0063096C" w:rsidRPr="00887CBC">
        <w:rPr>
          <w:sz w:val="24"/>
          <w:szCs w:val="24"/>
          <w:lang w:val="de-DE"/>
        </w:rPr>
        <w:t xml:space="preserve">. Sie </w:t>
      </w:r>
      <w:r w:rsidR="00797518" w:rsidRPr="00887CBC">
        <w:rPr>
          <w:sz w:val="24"/>
          <w:szCs w:val="24"/>
          <w:lang w:val="de-DE"/>
        </w:rPr>
        <w:t xml:space="preserve">sollten den übertragenen Hash des Schatztruhen-Passworts des </w:t>
      </w:r>
      <w:r w:rsidR="00797518" w:rsidRPr="008558E9">
        <w:rPr>
          <w:i/>
          <w:iCs/>
          <w:sz w:val="24"/>
          <w:szCs w:val="24"/>
          <w:lang w:val="de-DE"/>
        </w:rPr>
        <w:t>Empfängers</w:t>
      </w:r>
      <w:r w:rsidR="00797518" w:rsidRPr="00887CBC">
        <w:rPr>
          <w:sz w:val="24"/>
          <w:szCs w:val="24"/>
          <w:lang w:val="de-DE"/>
        </w:rPr>
        <w:t xml:space="preserve"> </w:t>
      </w:r>
      <w:r w:rsidR="00854B99" w:rsidRPr="00887CBC">
        <w:rPr>
          <w:sz w:val="24"/>
          <w:szCs w:val="24"/>
          <w:lang w:val="de-DE"/>
        </w:rPr>
        <w:t>erhalten</w:t>
      </w:r>
      <w:r w:rsidR="00797518" w:rsidRPr="00887CBC">
        <w:rPr>
          <w:sz w:val="24"/>
          <w:szCs w:val="24"/>
          <w:lang w:val="de-DE"/>
        </w:rPr>
        <w:t xml:space="preserve">. </w:t>
      </w:r>
      <w:r w:rsidR="004F18E7" w:rsidRPr="00887CBC">
        <w:rPr>
          <w:sz w:val="24"/>
          <w:szCs w:val="24"/>
          <w:lang w:val="de-DE"/>
        </w:rPr>
        <w:t xml:space="preserve">Nachdem </w:t>
      </w:r>
      <w:r w:rsidR="00D62D15" w:rsidRPr="00887CBC">
        <w:rPr>
          <w:sz w:val="24"/>
          <w:szCs w:val="24"/>
          <w:lang w:val="de-DE"/>
        </w:rPr>
        <w:t>Sie den gehackten Hash angezeigt bekommen haben</w:t>
      </w:r>
      <w:r w:rsidR="004F18E7" w:rsidRPr="00887CBC">
        <w:rPr>
          <w:sz w:val="24"/>
          <w:szCs w:val="24"/>
          <w:lang w:val="de-DE"/>
        </w:rPr>
        <w:t xml:space="preserve">, </w:t>
      </w:r>
      <w:r w:rsidR="00CE19EB">
        <w:rPr>
          <w:sz w:val="24"/>
          <w:szCs w:val="24"/>
          <w:lang w:val="de-DE"/>
        </w:rPr>
        <w:t>tippen Sie beim Shell Prompt &gt;&gt;&gt;</w:t>
      </w:r>
      <w:r w:rsidR="004F18E7" w:rsidRPr="00887CBC">
        <w:rPr>
          <w:sz w:val="24"/>
          <w:szCs w:val="24"/>
          <w:lang w:val="de-DE"/>
        </w:rPr>
        <w:t xml:space="preserve"> </w:t>
      </w:r>
      <w:r w:rsidR="00EF1958" w:rsidRPr="00887CBC">
        <w:rPr>
          <w:sz w:val="24"/>
          <w:szCs w:val="24"/>
          <w:lang w:val="de-DE"/>
        </w:rPr>
        <w:t>rbt</w:t>
      </w:r>
      <w:r w:rsidR="00CE19EB">
        <w:rPr>
          <w:sz w:val="24"/>
          <w:szCs w:val="24"/>
          <w:lang w:val="de-DE"/>
        </w:rPr>
        <w:t>[] ein. Bewegen Sie den Cursor in die eckige Klammer, drücken Sie die</w:t>
      </w:r>
      <w:r w:rsidR="00D62D15" w:rsidRPr="00887CBC">
        <w:rPr>
          <w:sz w:val="24"/>
          <w:szCs w:val="24"/>
          <w:lang w:val="de-DE"/>
        </w:rPr>
        <w:t xml:space="preserve"> [var] </w:t>
      </w:r>
      <w:r w:rsidR="00CE19EB">
        <w:rPr>
          <w:sz w:val="24"/>
          <w:szCs w:val="24"/>
          <w:lang w:val="de-DE"/>
        </w:rPr>
        <w:t xml:space="preserve">Taste auf dem Taschenrechner </w:t>
      </w:r>
      <w:r w:rsidR="00D62D15" w:rsidRPr="00887CBC">
        <w:rPr>
          <w:sz w:val="24"/>
          <w:szCs w:val="24"/>
          <w:lang w:val="de-DE"/>
        </w:rPr>
        <w:t xml:space="preserve">und wählen Sie "hacked_hash". </w:t>
      </w:r>
      <w:r w:rsidR="00EF1958" w:rsidRPr="00887CBC">
        <w:rPr>
          <w:sz w:val="24"/>
          <w:szCs w:val="24"/>
          <w:lang w:val="de-DE"/>
        </w:rPr>
        <w:t>Ihre Python-Shell sollte wie folgt aussehen: &gt;&gt;&gt;rbt</w:t>
      </w:r>
      <w:r w:rsidR="00CE19EB">
        <w:rPr>
          <w:sz w:val="24"/>
          <w:szCs w:val="24"/>
        </w:rPr>
        <w:t>[</w:t>
      </w:r>
      <w:r w:rsidR="00EF1958" w:rsidRPr="00887CBC">
        <w:rPr>
          <w:sz w:val="24"/>
          <w:szCs w:val="24"/>
          <w:lang w:val="de-DE"/>
        </w:rPr>
        <w:t>hacked_hash</w:t>
      </w:r>
      <w:r w:rsidR="00CE19EB">
        <w:rPr>
          <w:sz w:val="24"/>
          <w:szCs w:val="24"/>
          <w:lang w:val="de-DE"/>
        </w:rPr>
        <w:t>]</w:t>
      </w:r>
      <w:r w:rsidR="00711860" w:rsidRPr="00887CBC">
        <w:rPr>
          <w:sz w:val="24"/>
          <w:szCs w:val="24"/>
          <w:lang w:val="de-DE"/>
        </w:rPr>
        <w:t>; diese</w:t>
      </w:r>
      <w:r w:rsidR="00386822">
        <w:rPr>
          <w:sz w:val="24"/>
          <w:szCs w:val="24"/>
          <w:lang w:val="de-DE"/>
        </w:rPr>
        <w:t>r Befehl</w:t>
      </w:r>
      <w:r w:rsidR="00711860" w:rsidRPr="00887CBC">
        <w:rPr>
          <w:sz w:val="24"/>
          <w:szCs w:val="24"/>
          <w:lang w:val="de-DE"/>
        </w:rPr>
        <w:t xml:space="preserve"> </w:t>
      </w:r>
      <w:r w:rsidR="00EF1958" w:rsidRPr="00887CBC">
        <w:rPr>
          <w:sz w:val="24"/>
          <w:szCs w:val="24"/>
          <w:lang w:val="de-DE"/>
        </w:rPr>
        <w:t>gibt das Klartext-Passwort für den eingegebenen Hash zurück.</w:t>
      </w:r>
    </w:p>
    <w:p w14:paraId="440C0FAE" w14:textId="212C7466" w:rsidR="00D62D15" w:rsidRPr="008A5DE9" w:rsidRDefault="00287F56" w:rsidP="00D62D15">
      <w:pPr>
        <w:pStyle w:val="ListParagraph"/>
        <w:numPr>
          <w:ilvl w:val="1"/>
          <w:numId w:val="26"/>
        </w:numPr>
        <w:tabs>
          <w:tab w:val="left" w:pos="3240"/>
        </w:tabs>
        <w:rPr>
          <w:sz w:val="24"/>
          <w:szCs w:val="24"/>
          <w:lang w:val="de-DE"/>
        </w:rPr>
      </w:pPr>
      <w:r w:rsidRPr="00887CBC">
        <w:rPr>
          <w:sz w:val="24"/>
          <w:szCs w:val="24"/>
          <w:lang w:val="de-DE"/>
        </w:rPr>
        <w:t xml:space="preserve">Sobald der </w:t>
      </w:r>
      <w:r w:rsidRPr="00765509">
        <w:rPr>
          <w:i/>
          <w:iCs/>
          <w:sz w:val="24"/>
          <w:szCs w:val="24"/>
          <w:lang w:val="de-DE"/>
        </w:rPr>
        <w:t>Hacker</w:t>
      </w:r>
      <w:r w:rsidRPr="00887CBC">
        <w:rPr>
          <w:sz w:val="24"/>
          <w:szCs w:val="24"/>
          <w:lang w:val="de-DE"/>
        </w:rPr>
        <w:t xml:space="preserve"> das Klartext-Passwort </w:t>
      </w:r>
      <w:r w:rsidR="006152CA" w:rsidRPr="00887CBC">
        <w:rPr>
          <w:sz w:val="24"/>
          <w:szCs w:val="24"/>
          <w:lang w:val="de-DE"/>
        </w:rPr>
        <w:t xml:space="preserve">des </w:t>
      </w:r>
      <w:r w:rsidR="006152CA" w:rsidRPr="00765509">
        <w:rPr>
          <w:i/>
          <w:iCs/>
          <w:sz w:val="24"/>
          <w:szCs w:val="24"/>
          <w:lang w:val="de-DE"/>
        </w:rPr>
        <w:t>Empfängers</w:t>
      </w:r>
      <w:r w:rsidR="006152CA" w:rsidRPr="00887CBC">
        <w:rPr>
          <w:sz w:val="24"/>
          <w:szCs w:val="24"/>
          <w:lang w:val="de-DE"/>
        </w:rPr>
        <w:t xml:space="preserve"> kennt</w:t>
      </w:r>
      <w:r w:rsidRPr="00887CBC">
        <w:rPr>
          <w:sz w:val="24"/>
          <w:szCs w:val="24"/>
          <w:lang w:val="de-DE"/>
        </w:rPr>
        <w:t xml:space="preserve">, sollte der </w:t>
      </w:r>
      <w:r w:rsidRPr="00765509">
        <w:rPr>
          <w:i/>
          <w:iCs/>
          <w:sz w:val="24"/>
          <w:szCs w:val="24"/>
          <w:lang w:val="de-DE"/>
        </w:rPr>
        <w:t>Empfänger</w:t>
      </w:r>
      <w:r w:rsidRPr="00887CBC">
        <w:rPr>
          <w:sz w:val="24"/>
          <w:szCs w:val="24"/>
          <w:lang w:val="de-DE"/>
        </w:rPr>
        <w:t xml:space="preserve"> </w:t>
      </w:r>
      <w:r w:rsidR="006152CA" w:rsidRPr="00887CBC">
        <w:rPr>
          <w:sz w:val="24"/>
          <w:szCs w:val="24"/>
          <w:lang w:val="de-DE"/>
        </w:rPr>
        <w:t>sein Programm erneut ausführen</w:t>
      </w:r>
      <w:r w:rsidRPr="00887CBC">
        <w:rPr>
          <w:sz w:val="24"/>
          <w:szCs w:val="24"/>
          <w:lang w:val="de-DE"/>
        </w:rPr>
        <w:t xml:space="preserve">. </w:t>
      </w:r>
      <w:r w:rsidR="009342AA">
        <w:rPr>
          <w:sz w:val="24"/>
          <w:szCs w:val="24"/>
          <w:lang w:val="de-DE"/>
        </w:rPr>
        <w:t>Jetzt</w:t>
      </w:r>
      <w:r w:rsidRPr="00887CBC">
        <w:rPr>
          <w:sz w:val="24"/>
          <w:szCs w:val="24"/>
          <w:lang w:val="de-DE"/>
        </w:rPr>
        <w:t xml:space="preserve"> sollte der </w:t>
      </w:r>
      <w:r w:rsidRPr="00765509">
        <w:rPr>
          <w:i/>
          <w:iCs/>
          <w:sz w:val="24"/>
          <w:szCs w:val="24"/>
          <w:lang w:val="de-DE"/>
        </w:rPr>
        <w:t>Hacker</w:t>
      </w:r>
      <w:r w:rsidRPr="00887CBC">
        <w:rPr>
          <w:sz w:val="24"/>
          <w:szCs w:val="24"/>
          <w:lang w:val="de-DE"/>
        </w:rPr>
        <w:t xml:space="preserve"> zum Programm "student_sender.py" wechseln</w:t>
      </w:r>
      <w:r w:rsidR="00C764DB" w:rsidRPr="00887CBC">
        <w:rPr>
          <w:sz w:val="24"/>
          <w:szCs w:val="24"/>
          <w:lang w:val="de-DE"/>
        </w:rPr>
        <w:t xml:space="preserve">, </w:t>
      </w:r>
      <w:r w:rsidRPr="00887CBC">
        <w:rPr>
          <w:sz w:val="24"/>
          <w:szCs w:val="24"/>
          <w:lang w:val="de-DE"/>
        </w:rPr>
        <w:t xml:space="preserve">das Programm starten und den gehackten Hash eingeben. </w:t>
      </w:r>
      <w:r w:rsidR="006152CA" w:rsidRPr="00887CBC">
        <w:rPr>
          <w:sz w:val="24"/>
          <w:szCs w:val="24"/>
          <w:lang w:val="de-DE"/>
        </w:rPr>
        <w:t xml:space="preserve">Haben Sie das Schloss geöffnet, ohne das geheime Kennwort des </w:t>
      </w:r>
      <w:r w:rsidR="006152CA" w:rsidRPr="00F23EC3">
        <w:rPr>
          <w:i/>
          <w:iCs/>
          <w:sz w:val="24"/>
          <w:szCs w:val="24"/>
          <w:lang w:val="de-DE"/>
        </w:rPr>
        <w:t>Empfängers</w:t>
      </w:r>
      <w:r w:rsidR="006152CA" w:rsidRPr="00887CBC">
        <w:rPr>
          <w:sz w:val="24"/>
          <w:szCs w:val="24"/>
          <w:lang w:val="de-DE"/>
        </w:rPr>
        <w:t xml:space="preserve"> zu erfahren?</w:t>
      </w:r>
    </w:p>
    <w:p w14:paraId="0DC841C0" w14:textId="58114123" w:rsidR="009342AA" w:rsidRDefault="009342AA">
      <w:pPr>
        <w:rPr>
          <w:b/>
          <w:sz w:val="32"/>
          <w:szCs w:val="32"/>
          <w:lang w:val="de-DE"/>
        </w:rPr>
      </w:pPr>
    </w:p>
    <w:p w14:paraId="1DC26D2A" w14:textId="03E7654F" w:rsidR="00991EAF" w:rsidRPr="00887CBC" w:rsidRDefault="008A5DE9">
      <w:pPr>
        <w:rPr>
          <w:b/>
          <w:sz w:val="32"/>
          <w:szCs w:val="32"/>
          <w:lang w:val="de-DE"/>
        </w:rPr>
      </w:pPr>
      <w:r>
        <w:rPr>
          <w:b/>
          <w:sz w:val="32"/>
          <w:szCs w:val="32"/>
          <w:lang w:val="de-DE"/>
        </w:rPr>
        <w:t>Die Programme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626C91" w:rsidRPr="00887CBC" w14:paraId="19D2904A" w14:textId="77777777" w:rsidTr="00304831">
        <w:trPr>
          <w:jc w:val="center"/>
        </w:trPr>
        <w:tc>
          <w:tcPr>
            <w:tcW w:w="3596" w:type="dxa"/>
          </w:tcPr>
          <w:p w14:paraId="46E2ADC3" w14:textId="31C4C7BB" w:rsidR="00991EAF" w:rsidRPr="00887CBC" w:rsidRDefault="004D34A6">
            <w:pPr>
              <w:rPr>
                <w:sz w:val="24"/>
                <w:szCs w:val="24"/>
                <w:lang w:val="de-DE"/>
              </w:rPr>
            </w:pPr>
            <w:r w:rsidRPr="00887CBC">
              <w:rPr>
                <w:sz w:val="24"/>
                <w:szCs w:val="24"/>
                <w:lang w:val="de-DE"/>
              </w:rPr>
              <w:t xml:space="preserve">Rolle des </w:t>
            </w:r>
            <w:r w:rsidR="009342AA">
              <w:rPr>
                <w:sz w:val="24"/>
                <w:szCs w:val="24"/>
                <w:lang w:val="de-DE"/>
              </w:rPr>
              <w:t>S</w:t>
            </w:r>
            <w:r w:rsidR="00287F56" w:rsidRPr="00887CBC">
              <w:rPr>
                <w:sz w:val="24"/>
                <w:szCs w:val="24"/>
                <w:lang w:val="de-DE"/>
              </w:rPr>
              <w:t>enders</w:t>
            </w:r>
          </w:p>
          <w:p w14:paraId="0130F2F3" w14:textId="12F3E4CA" w:rsidR="00075FCC" w:rsidRPr="00887CBC" w:rsidRDefault="006611EE" w:rsidP="0034619D">
            <w:pPr>
              <w:rPr>
                <w:sz w:val="24"/>
                <w:szCs w:val="24"/>
                <w:lang w:val="de-DE"/>
              </w:rPr>
            </w:pPr>
            <w:r w:rsidRPr="006611EE">
              <w:rPr>
                <w:noProof/>
                <w:sz w:val="24"/>
                <w:szCs w:val="24"/>
                <w:lang w:val="de-DE"/>
              </w:rPr>
              <w:drawing>
                <wp:inline distT="0" distB="0" distL="0" distR="0" wp14:anchorId="319CE7C2" wp14:editId="242A2948">
                  <wp:extent cx="2019300" cy="1519742"/>
                  <wp:effectExtent l="0" t="0" r="0" b="4445"/>
                  <wp:docPr id="8766939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6693993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6150" cy="1532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14:paraId="4DE51756" w14:textId="77777777" w:rsidR="00991EAF" w:rsidRPr="00887CBC" w:rsidRDefault="004D34A6">
            <w:pPr>
              <w:rPr>
                <w:sz w:val="24"/>
                <w:szCs w:val="24"/>
                <w:lang w:val="de-DE"/>
              </w:rPr>
            </w:pPr>
            <w:r w:rsidRPr="00887CBC">
              <w:rPr>
                <w:sz w:val="24"/>
                <w:szCs w:val="24"/>
                <w:lang w:val="de-DE"/>
              </w:rPr>
              <w:t xml:space="preserve">Rolle des </w:t>
            </w:r>
            <w:r w:rsidR="00287F56" w:rsidRPr="00887CBC">
              <w:rPr>
                <w:sz w:val="24"/>
                <w:szCs w:val="24"/>
                <w:lang w:val="de-DE"/>
              </w:rPr>
              <w:t>Empfängers</w:t>
            </w:r>
          </w:p>
          <w:p w14:paraId="68BD2DE2" w14:textId="4E14F9B0" w:rsidR="00F81029" w:rsidRPr="00887CBC" w:rsidRDefault="00626C91" w:rsidP="0034619D">
            <w:pPr>
              <w:rPr>
                <w:sz w:val="24"/>
                <w:szCs w:val="24"/>
                <w:lang w:val="de-DE"/>
              </w:rPr>
            </w:pPr>
            <w:r w:rsidRPr="00626C91">
              <w:rPr>
                <w:noProof/>
                <w:sz w:val="24"/>
                <w:szCs w:val="24"/>
                <w:lang w:val="de-DE"/>
              </w:rPr>
              <w:drawing>
                <wp:inline distT="0" distB="0" distL="0" distR="0" wp14:anchorId="15BBAD48" wp14:editId="2BD57235">
                  <wp:extent cx="2019052" cy="1519555"/>
                  <wp:effectExtent l="0" t="0" r="635" b="4445"/>
                  <wp:docPr id="12504029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0402996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9171" cy="1534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14:paraId="3C963522" w14:textId="77777777" w:rsidR="00991EAF" w:rsidRPr="00887CBC" w:rsidRDefault="004D34A6">
            <w:pPr>
              <w:rPr>
                <w:sz w:val="24"/>
                <w:szCs w:val="24"/>
                <w:lang w:val="de-DE"/>
              </w:rPr>
            </w:pPr>
            <w:r w:rsidRPr="00887CBC">
              <w:rPr>
                <w:sz w:val="24"/>
                <w:szCs w:val="24"/>
                <w:lang w:val="de-DE"/>
              </w:rPr>
              <w:t xml:space="preserve">Rolle des </w:t>
            </w:r>
            <w:r w:rsidR="00287F56" w:rsidRPr="00887CBC">
              <w:rPr>
                <w:sz w:val="24"/>
                <w:szCs w:val="24"/>
                <w:lang w:val="de-DE"/>
              </w:rPr>
              <w:t>Hackers</w:t>
            </w:r>
          </w:p>
          <w:p w14:paraId="698120C2" w14:textId="0FA127C0" w:rsidR="00075FCC" w:rsidRPr="00887CBC" w:rsidRDefault="00626C91" w:rsidP="0034619D">
            <w:pPr>
              <w:rPr>
                <w:sz w:val="24"/>
                <w:szCs w:val="24"/>
                <w:lang w:val="de-DE"/>
              </w:rPr>
            </w:pPr>
            <w:r w:rsidRPr="00626C91">
              <w:rPr>
                <w:noProof/>
                <w:sz w:val="24"/>
                <w:szCs w:val="24"/>
                <w:lang w:val="de-DE"/>
              </w:rPr>
              <w:drawing>
                <wp:inline distT="0" distB="0" distL="0" distR="0" wp14:anchorId="347EA37A" wp14:editId="24E719D8">
                  <wp:extent cx="2019053" cy="1519555"/>
                  <wp:effectExtent l="0" t="0" r="635" b="4445"/>
                  <wp:docPr id="6451330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5133084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774" cy="1535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DF62A3E" w14:textId="77777777" w:rsidR="00B16E32" w:rsidRPr="00887CBC" w:rsidRDefault="00B16E32" w:rsidP="0034619D">
      <w:pPr>
        <w:rPr>
          <w:b/>
          <w:sz w:val="24"/>
          <w:szCs w:val="24"/>
          <w:lang w:val="de-DE"/>
        </w:rPr>
      </w:pPr>
    </w:p>
    <w:p w14:paraId="743DEEA6" w14:textId="77777777" w:rsidR="00D62D15" w:rsidRPr="00887CBC" w:rsidRDefault="00D62D15" w:rsidP="0034619D">
      <w:pPr>
        <w:rPr>
          <w:b/>
          <w:sz w:val="24"/>
          <w:szCs w:val="24"/>
          <w:lang w:val="de-DE"/>
        </w:rPr>
      </w:pPr>
    </w:p>
    <w:p w14:paraId="06F9456D" w14:textId="68773138" w:rsidR="00991EAF" w:rsidRPr="00887CBC" w:rsidRDefault="008A5DE9">
      <w:pPr>
        <w:rPr>
          <w:b/>
          <w:sz w:val="32"/>
          <w:szCs w:val="32"/>
          <w:lang w:val="de-DE"/>
        </w:rPr>
      </w:pPr>
      <w:r>
        <w:rPr>
          <w:b/>
          <w:sz w:val="32"/>
          <w:szCs w:val="32"/>
          <w:lang w:val="de-DE"/>
        </w:rPr>
        <w:t>Weitere Übungen</w:t>
      </w:r>
    </w:p>
    <w:p w14:paraId="60F6FF63" w14:textId="77777777" w:rsidR="00BA56DA" w:rsidRPr="00FA6812" w:rsidRDefault="00BA56DA" w:rsidP="00BA56DA">
      <w:pPr>
        <w:pStyle w:val="ListParagraph"/>
        <w:numPr>
          <w:ilvl w:val="0"/>
          <w:numId w:val="15"/>
        </w:num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Wechseln Sie in Ihrem Team die Rollen und versuchen Sie es erneut</w:t>
      </w:r>
      <w:r w:rsidRPr="00FA6812">
        <w:rPr>
          <w:sz w:val="24"/>
          <w:szCs w:val="24"/>
          <w:lang w:val="de-DE"/>
        </w:rPr>
        <w:t>.</w:t>
      </w:r>
    </w:p>
    <w:p w14:paraId="42C203BE" w14:textId="77777777" w:rsidR="00991EAF" w:rsidRDefault="00287F56">
      <w:pPr>
        <w:pStyle w:val="ListParagraph"/>
        <w:numPr>
          <w:ilvl w:val="0"/>
          <w:numId w:val="15"/>
        </w:numPr>
        <w:rPr>
          <w:sz w:val="24"/>
          <w:szCs w:val="24"/>
          <w:lang w:val="de-DE"/>
        </w:rPr>
      </w:pPr>
      <w:r w:rsidRPr="00887CBC">
        <w:rPr>
          <w:sz w:val="24"/>
          <w:szCs w:val="24"/>
          <w:lang w:val="de-DE"/>
        </w:rPr>
        <w:t xml:space="preserve">Versuchen Sie ein neues Passwort, das nicht in der Regenbogentabelle enthalten </w:t>
      </w:r>
      <w:r w:rsidR="00AA2F86" w:rsidRPr="00887CBC">
        <w:rPr>
          <w:sz w:val="24"/>
          <w:szCs w:val="24"/>
          <w:lang w:val="de-DE"/>
        </w:rPr>
        <w:t>ist</w:t>
      </w:r>
      <w:r w:rsidRPr="00887CBC">
        <w:rPr>
          <w:sz w:val="24"/>
          <w:szCs w:val="24"/>
          <w:lang w:val="de-DE"/>
        </w:rPr>
        <w:t>.</w:t>
      </w:r>
    </w:p>
    <w:p w14:paraId="66F9CF1B" w14:textId="2815202F" w:rsidR="008A5DE9" w:rsidRPr="008A5DE9" w:rsidRDefault="008A5DE9" w:rsidP="008A5DE9">
      <w:pPr>
        <w:pStyle w:val="ListParagraph"/>
        <w:numPr>
          <w:ilvl w:val="0"/>
          <w:numId w:val="15"/>
        </w:numPr>
        <w:rPr>
          <w:rFonts w:ascii="Segoe UI Symbol" w:hAnsi="Segoe UI Symbol" w:cs="Segoe UI Symbol"/>
          <w:sz w:val="24"/>
          <w:szCs w:val="24"/>
          <w:lang w:val="de-DE"/>
        </w:rPr>
      </w:pPr>
      <w:r w:rsidRPr="00887CBC">
        <w:rPr>
          <w:sz w:val="24"/>
          <w:szCs w:val="24"/>
          <w:lang w:val="de-DE"/>
        </w:rPr>
        <w:t>Versuchen Sie, das Passwort erneut einzugeben</w:t>
      </w:r>
      <w:r>
        <w:rPr>
          <w:sz w:val="24"/>
          <w:szCs w:val="24"/>
          <w:lang w:val="de-DE"/>
        </w:rPr>
        <w:t>. V</w:t>
      </w:r>
      <w:r w:rsidRPr="00887CBC">
        <w:rPr>
          <w:sz w:val="24"/>
          <w:szCs w:val="24"/>
          <w:lang w:val="de-DE"/>
        </w:rPr>
        <w:t xml:space="preserve">ergewissern Sie sich, dass auf dem Display des Taschenrechners </w:t>
      </w:r>
      <w:r w:rsidRPr="00C72F56">
        <w:rPr>
          <w:i/>
          <w:iCs/>
          <w:sz w:val="24"/>
          <w:szCs w:val="24"/>
          <w:lang w:val="de-DE"/>
        </w:rPr>
        <w:t>"</w:t>
      </w:r>
      <w:r w:rsidR="00386822">
        <w:rPr>
          <w:i/>
          <w:iCs/>
          <w:sz w:val="24"/>
          <w:szCs w:val="24"/>
          <w:lang w:val="de-DE"/>
        </w:rPr>
        <w:t>file written and closed</w:t>
      </w:r>
      <w:r w:rsidRPr="00887CBC">
        <w:rPr>
          <w:sz w:val="24"/>
          <w:szCs w:val="24"/>
          <w:lang w:val="de-DE"/>
        </w:rPr>
        <w:t xml:space="preserve">" und </w:t>
      </w:r>
      <w:r w:rsidRPr="00887CBC">
        <w:rPr>
          <w:rFonts w:ascii="Segoe UI Symbol" w:hAnsi="Segoe UI Symbol" w:cs="Segoe UI Symbol"/>
          <w:sz w:val="24"/>
          <w:szCs w:val="24"/>
          <w:lang w:val="de-DE"/>
        </w:rPr>
        <w:t xml:space="preserve">auf dem Display des </w:t>
      </w:r>
      <w:r w:rsidRPr="00FF128A">
        <w:rPr>
          <w:rFonts w:ascii="Segoe UI Symbol" w:hAnsi="Segoe UI Symbol" w:cs="Segoe UI Symbol"/>
          <w:i/>
          <w:iCs/>
          <w:sz w:val="24"/>
          <w:szCs w:val="24"/>
          <w:lang w:val="de-DE"/>
        </w:rPr>
        <w:t>micro:bit</w:t>
      </w:r>
      <w:r w:rsidRPr="00887CBC">
        <w:rPr>
          <w:rFonts w:ascii="Segoe UI Symbol" w:hAnsi="Segoe UI Symbol" w:cs="Segoe UI Symbol"/>
          <w:sz w:val="24"/>
          <w:szCs w:val="24"/>
          <w:lang w:val="de-DE"/>
        </w:rPr>
        <w:t xml:space="preserve"> </w:t>
      </w:r>
      <w:r w:rsidRPr="00887CBC">
        <w:rPr>
          <w:sz w:val="24"/>
          <w:szCs w:val="24"/>
          <w:lang w:val="de-DE"/>
        </w:rPr>
        <w:t>ein "✓</w:t>
      </w:r>
      <w:r w:rsidRPr="00887CBC">
        <w:rPr>
          <w:rFonts w:ascii="Segoe UI Symbol" w:hAnsi="Segoe UI Symbol" w:cs="Segoe UI Symbol"/>
          <w:sz w:val="24"/>
          <w:szCs w:val="24"/>
          <w:lang w:val="de-DE"/>
        </w:rPr>
        <w:t xml:space="preserve">" </w:t>
      </w:r>
      <w:r w:rsidRPr="00887CBC">
        <w:rPr>
          <w:sz w:val="24"/>
          <w:szCs w:val="24"/>
          <w:lang w:val="de-DE"/>
        </w:rPr>
        <w:t>angezeigt wird</w:t>
      </w:r>
      <w:r w:rsidRPr="00887CBC">
        <w:rPr>
          <w:rFonts w:ascii="Segoe UI Symbol" w:hAnsi="Segoe UI Symbol" w:cs="Segoe UI Symbol"/>
          <w:sz w:val="24"/>
          <w:szCs w:val="24"/>
          <w:lang w:val="de-DE"/>
        </w:rPr>
        <w:t>.</w:t>
      </w:r>
    </w:p>
    <w:p w14:paraId="281677CD" w14:textId="77777777" w:rsidR="00991EAF" w:rsidRPr="00887CBC" w:rsidRDefault="00287F56">
      <w:pPr>
        <w:pStyle w:val="ListParagraph"/>
        <w:numPr>
          <w:ilvl w:val="0"/>
          <w:numId w:val="15"/>
        </w:numPr>
        <w:rPr>
          <w:sz w:val="24"/>
          <w:szCs w:val="24"/>
          <w:lang w:val="de-DE"/>
        </w:rPr>
      </w:pPr>
      <w:r w:rsidRPr="00887CBC">
        <w:rPr>
          <w:sz w:val="24"/>
          <w:szCs w:val="24"/>
          <w:lang w:val="de-DE"/>
        </w:rPr>
        <w:t>Ändern Sie den Ton und die LED-Anzeigen, die während der Authentifizierung verwendet werden.</w:t>
      </w:r>
    </w:p>
    <w:p w14:paraId="6DF18A8D" w14:textId="665D34A9" w:rsidR="00413B31" w:rsidRPr="00887CBC" w:rsidRDefault="00626C91" w:rsidP="0034619D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br w:type="page"/>
      </w:r>
    </w:p>
    <w:p w14:paraId="23EB3AA2" w14:textId="77777777" w:rsidR="00991EAF" w:rsidRPr="00887CBC" w:rsidRDefault="00287F56">
      <w:pPr>
        <w:rPr>
          <w:b/>
          <w:sz w:val="32"/>
          <w:szCs w:val="32"/>
          <w:lang w:val="de-DE"/>
        </w:rPr>
      </w:pPr>
      <w:r w:rsidRPr="00887CBC">
        <w:rPr>
          <w:b/>
          <w:sz w:val="32"/>
          <w:szCs w:val="32"/>
          <w:lang w:val="de-DE"/>
        </w:rPr>
        <w:lastRenderedPageBreak/>
        <w:t>Prüfen Sie Ihr Verständnis</w:t>
      </w:r>
    </w:p>
    <w:p w14:paraId="47EA7E44" w14:textId="77777777" w:rsidR="00991EAF" w:rsidRPr="00887CBC" w:rsidRDefault="00287F56">
      <w:pPr>
        <w:pStyle w:val="ListParagraph"/>
        <w:numPr>
          <w:ilvl w:val="0"/>
          <w:numId w:val="1"/>
        </w:numPr>
        <w:rPr>
          <w:sz w:val="24"/>
          <w:szCs w:val="24"/>
          <w:lang w:val="de-DE"/>
        </w:rPr>
      </w:pPr>
      <w:r w:rsidRPr="00887CBC">
        <w:rPr>
          <w:sz w:val="24"/>
          <w:szCs w:val="24"/>
          <w:lang w:val="de-DE"/>
        </w:rPr>
        <w:t>Ein Hash ist eine eindeutige 256-Bit-Zeichenkette, die ein Klartextpasswort darstellt.</w:t>
      </w:r>
    </w:p>
    <w:p w14:paraId="09FACAB4" w14:textId="77777777" w:rsidR="00991EAF" w:rsidRPr="00887CBC" w:rsidRDefault="00287F56">
      <w:pPr>
        <w:pStyle w:val="ListParagraph"/>
        <w:numPr>
          <w:ilvl w:val="0"/>
          <w:numId w:val="1"/>
        </w:numPr>
        <w:rPr>
          <w:sz w:val="24"/>
          <w:szCs w:val="24"/>
          <w:lang w:val="de-DE"/>
        </w:rPr>
      </w:pPr>
      <w:r w:rsidRPr="00887CBC">
        <w:rPr>
          <w:sz w:val="24"/>
          <w:szCs w:val="24"/>
          <w:lang w:val="de-DE"/>
        </w:rPr>
        <w:t xml:space="preserve">Bei der Authentifizierung wird ein gespeicherter gültiger Hash eines Kennworts mit einem berechneten Hash eines eingegebenen Klartextkennworts verglichen. Wenn die beiden </w:t>
      </w:r>
      <w:r w:rsidR="00D83034" w:rsidRPr="00887CBC">
        <w:rPr>
          <w:sz w:val="24"/>
          <w:szCs w:val="24"/>
          <w:lang w:val="de-DE"/>
        </w:rPr>
        <w:t xml:space="preserve">Hashes </w:t>
      </w:r>
      <w:r w:rsidRPr="00887CBC">
        <w:rPr>
          <w:sz w:val="24"/>
          <w:szCs w:val="24"/>
          <w:lang w:val="de-DE"/>
        </w:rPr>
        <w:t>übereinstimmen, authentifiziert das System den Benutzer und gewährt ihm Zugang.</w:t>
      </w:r>
    </w:p>
    <w:p w14:paraId="753F0041" w14:textId="77777777" w:rsidR="00991EAF" w:rsidRPr="00887CBC" w:rsidRDefault="00287F56">
      <w:pPr>
        <w:pStyle w:val="ListParagraph"/>
        <w:numPr>
          <w:ilvl w:val="0"/>
          <w:numId w:val="1"/>
        </w:numPr>
        <w:rPr>
          <w:sz w:val="24"/>
          <w:szCs w:val="24"/>
          <w:lang w:val="de-DE"/>
        </w:rPr>
      </w:pPr>
      <w:r w:rsidRPr="00887CBC">
        <w:rPr>
          <w:sz w:val="24"/>
          <w:szCs w:val="24"/>
          <w:lang w:val="de-DE"/>
        </w:rPr>
        <w:t xml:space="preserve">Bei der </w:t>
      </w:r>
      <w:r w:rsidR="00D62D15" w:rsidRPr="00887CBC">
        <w:rPr>
          <w:sz w:val="24"/>
          <w:szCs w:val="24"/>
          <w:lang w:val="de-DE"/>
        </w:rPr>
        <w:t xml:space="preserve">Fernsteuerung des Schlosses </w:t>
      </w:r>
      <w:r w:rsidRPr="00887CBC">
        <w:rPr>
          <w:sz w:val="24"/>
          <w:szCs w:val="24"/>
          <w:lang w:val="de-DE"/>
        </w:rPr>
        <w:t xml:space="preserve">wird der Passwort-Hash an den </w:t>
      </w:r>
      <w:r w:rsidRPr="00F23EC3">
        <w:rPr>
          <w:i/>
          <w:iCs/>
          <w:sz w:val="24"/>
          <w:szCs w:val="24"/>
          <w:lang w:val="de-DE"/>
        </w:rPr>
        <w:t>Empfänger</w:t>
      </w:r>
      <w:r w:rsidRPr="00887CBC">
        <w:rPr>
          <w:sz w:val="24"/>
          <w:szCs w:val="24"/>
          <w:lang w:val="de-DE"/>
        </w:rPr>
        <w:t xml:space="preserve"> gesendet, nicht das Klartext-Passwort.</w:t>
      </w:r>
    </w:p>
    <w:p w14:paraId="60507693" w14:textId="3456D091" w:rsidR="00991EAF" w:rsidRPr="008A5DE9" w:rsidRDefault="00626C91" w:rsidP="008A5DE9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br/>
      </w:r>
      <w:r w:rsidR="00287F56" w:rsidRPr="00887CBC">
        <w:rPr>
          <w:b/>
          <w:sz w:val="32"/>
          <w:szCs w:val="32"/>
          <w:lang w:val="de-DE"/>
        </w:rPr>
        <w:t>Hilfe</w:t>
      </w:r>
    </w:p>
    <w:p w14:paraId="1C4CB5CB" w14:textId="77777777" w:rsidR="008A5DE9" w:rsidRPr="00C85211" w:rsidRDefault="008A5DE9" w:rsidP="008A5DE9">
      <w:pPr>
        <w:pStyle w:val="ListParagraph"/>
        <w:numPr>
          <w:ilvl w:val="0"/>
          <w:numId w:val="1"/>
        </w:numPr>
        <w:rPr>
          <w:sz w:val="24"/>
          <w:szCs w:val="24"/>
          <w:lang w:val="de-DE"/>
        </w:rPr>
      </w:pPr>
      <w:r w:rsidRPr="00C85211">
        <w:rPr>
          <w:sz w:val="24"/>
          <w:szCs w:val="24"/>
          <w:lang w:val="de-DE"/>
        </w:rPr>
        <w:t>Vergewissern Sie sich, dass alle Teammitglieder die ihnen zugewiesene Gruppennummer verwenden.</w:t>
      </w:r>
    </w:p>
    <w:p w14:paraId="45E6EFA8" w14:textId="77777777" w:rsidR="008A5DE9" w:rsidRDefault="008A5DE9" w:rsidP="008A5DE9">
      <w:pPr>
        <w:pStyle w:val="ListParagraph"/>
        <w:numPr>
          <w:ilvl w:val="0"/>
          <w:numId w:val="1"/>
        </w:numPr>
        <w:rPr>
          <w:sz w:val="24"/>
          <w:szCs w:val="24"/>
          <w:lang w:val="de-DE"/>
        </w:rPr>
      </w:pPr>
      <w:r w:rsidRPr="00C85211">
        <w:rPr>
          <w:sz w:val="24"/>
          <w:szCs w:val="24"/>
          <w:lang w:val="de-DE"/>
        </w:rPr>
        <w:t xml:space="preserve">Stellen Sie sicher, dass der </w:t>
      </w:r>
      <w:r w:rsidRPr="00EB2432">
        <w:rPr>
          <w:i/>
          <w:iCs/>
          <w:sz w:val="24"/>
          <w:szCs w:val="24"/>
          <w:lang w:val="de-DE"/>
        </w:rPr>
        <w:t>Empfänger</w:t>
      </w:r>
      <w:r w:rsidRPr="00C85211">
        <w:rPr>
          <w:sz w:val="24"/>
          <w:szCs w:val="24"/>
          <w:lang w:val="de-DE"/>
        </w:rPr>
        <w:t xml:space="preserve"> und der </w:t>
      </w:r>
      <w:r w:rsidRPr="00EB2432">
        <w:rPr>
          <w:i/>
          <w:iCs/>
          <w:sz w:val="24"/>
          <w:szCs w:val="24"/>
          <w:lang w:val="de-DE"/>
        </w:rPr>
        <w:t>Hacker</w:t>
      </w:r>
      <w:r w:rsidRPr="00C85211">
        <w:rPr>
          <w:sz w:val="24"/>
          <w:szCs w:val="24"/>
          <w:lang w:val="de-DE"/>
        </w:rPr>
        <w:t xml:space="preserve"> ihre Programme ausführen und warten, bevor der </w:t>
      </w:r>
      <w:r w:rsidRPr="00EB2432">
        <w:rPr>
          <w:i/>
          <w:iCs/>
          <w:sz w:val="24"/>
          <w:szCs w:val="24"/>
          <w:lang w:val="de-DE"/>
        </w:rPr>
        <w:t>Sender</w:t>
      </w:r>
      <w:r w:rsidRPr="00C85211">
        <w:rPr>
          <w:sz w:val="24"/>
          <w:szCs w:val="24"/>
          <w:lang w:val="de-DE"/>
        </w:rPr>
        <w:t xml:space="preserve"> die Nachricht überträgt.</w:t>
      </w:r>
    </w:p>
    <w:p w14:paraId="4784E1BD" w14:textId="77777777" w:rsidR="008A5DE9" w:rsidRPr="0015216F" w:rsidRDefault="008A5DE9" w:rsidP="008A5DE9">
      <w:pPr>
        <w:pStyle w:val="ListParagraph"/>
        <w:numPr>
          <w:ilvl w:val="0"/>
          <w:numId w:val="1"/>
        </w:numPr>
        <w:rPr>
          <w:sz w:val="24"/>
          <w:szCs w:val="24"/>
          <w:lang w:val="de-DE"/>
        </w:rPr>
      </w:pPr>
      <w:r w:rsidRPr="00AB288F">
        <w:rPr>
          <w:i/>
          <w:iCs/>
          <w:sz w:val="24"/>
          <w:szCs w:val="24"/>
          <w:lang w:val="de-DE"/>
        </w:rPr>
        <w:t>Empfänger</w:t>
      </w:r>
      <w:r>
        <w:rPr>
          <w:sz w:val="24"/>
          <w:szCs w:val="24"/>
          <w:lang w:val="de-DE"/>
        </w:rPr>
        <w:t xml:space="preserve"> und </w:t>
      </w:r>
      <w:r w:rsidRPr="00AB288F">
        <w:rPr>
          <w:i/>
          <w:iCs/>
          <w:sz w:val="24"/>
          <w:szCs w:val="24"/>
          <w:lang w:val="de-DE"/>
        </w:rPr>
        <w:t>Hacker</w:t>
      </w:r>
      <w:r>
        <w:rPr>
          <w:sz w:val="24"/>
          <w:szCs w:val="24"/>
          <w:lang w:val="de-DE"/>
        </w:rPr>
        <w:t xml:space="preserve"> können ihre Programme bei Bedarf durch Drücken der </w:t>
      </w:r>
      <w:r>
        <w:rPr>
          <w:sz w:val="24"/>
          <w:szCs w:val="24"/>
        </w:rPr>
        <w:t xml:space="preserve">&lt;esc&gt; </w:t>
      </w:r>
      <w:r>
        <w:rPr>
          <w:sz w:val="24"/>
          <w:szCs w:val="24"/>
          <w:lang w:val="de-DE"/>
        </w:rPr>
        <w:t>Taste jederzeit beenden.</w:t>
      </w:r>
    </w:p>
    <w:p w14:paraId="4FD4E41B" w14:textId="77777777" w:rsidR="008A5DE9" w:rsidRPr="00C85211" w:rsidRDefault="008A5DE9" w:rsidP="008A5DE9">
      <w:pPr>
        <w:pStyle w:val="ListParagraph"/>
        <w:numPr>
          <w:ilvl w:val="0"/>
          <w:numId w:val="1"/>
        </w:numPr>
        <w:rPr>
          <w:sz w:val="24"/>
          <w:szCs w:val="24"/>
          <w:lang w:val="de-DE"/>
        </w:rPr>
      </w:pPr>
      <w:r w:rsidRPr="00C85211">
        <w:rPr>
          <w:sz w:val="24"/>
          <w:szCs w:val="24"/>
          <w:lang w:val="de-DE"/>
        </w:rPr>
        <w:t xml:space="preserve">Stellen Sie sicher, dass die Passwörter auf jedem </w:t>
      </w:r>
      <w:r w:rsidRPr="00EB2432">
        <w:rPr>
          <w:i/>
          <w:iCs/>
          <w:sz w:val="24"/>
          <w:szCs w:val="24"/>
          <w:lang w:val="de-DE"/>
        </w:rPr>
        <w:t>micro:bit</w:t>
      </w:r>
      <w:r w:rsidRPr="00C85211">
        <w:rPr>
          <w:sz w:val="24"/>
          <w:szCs w:val="24"/>
          <w:lang w:val="de-DE"/>
        </w:rPr>
        <w:t xml:space="preserve"> erfolgreich gesetzt wurden.</w:t>
      </w:r>
    </w:p>
    <w:p w14:paraId="353FAE7C" w14:textId="77777777" w:rsidR="008A5DE9" w:rsidRPr="00C85211" w:rsidRDefault="008A5DE9" w:rsidP="008A5DE9">
      <w:pPr>
        <w:ind w:left="360"/>
        <w:jc w:val="both"/>
        <w:rPr>
          <w:sz w:val="24"/>
          <w:szCs w:val="24"/>
          <w:lang w:val="de-DE"/>
        </w:rPr>
      </w:pPr>
    </w:p>
    <w:p w14:paraId="58BE239E" w14:textId="0CD71387" w:rsidR="0064054D" w:rsidRPr="008A5DE9" w:rsidRDefault="0064054D" w:rsidP="008A5DE9">
      <w:pPr>
        <w:ind w:left="360"/>
        <w:rPr>
          <w:rFonts w:ascii="Segoe UI Symbol" w:hAnsi="Segoe UI Symbol" w:cs="Segoe UI Symbol"/>
          <w:sz w:val="24"/>
          <w:szCs w:val="24"/>
          <w:lang w:val="de-DE"/>
        </w:rPr>
      </w:pPr>
    </w:p>
    <w:sectPr w:rsidR="0064054D" w:rsidRPr="008A5DE9" w:rsidSect="00E71BC7">
      <w:type w:val="continuous"/>
      <w:pgSz w:w="12240" w:h="15840"/>
      <w:pgMar w:top="720" w:right="720" w:bottom="72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F84B0" w14:textId="77777777" w:rsidR="00CD2B59" w:rsidRDefault="00CD2B59" w:rsidP="00590ECC">
      <w:r>
        <w:separator/>
      </w:r>
    </w:p>
  </w:endnote>
  <w:endnote w:type="continuationSeparator" w:id="0">
    <w:p w14:paraId="4EB69FAE" w14:textId="77777777" w:rsidR="00CD2B59" w:rsidRDefault="00CD2B59" w:rsidP="0059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04EAC" w14:textId="77777777" w:rsidR="009A04C7" w:rsidRDefault="009A04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230AB" w14:textId="0077C799" w:rsidR="00991EAF" w:rsidRDefault="00287F56">
    <w:pPr>
      <w:rPr>
        <w:b/>
      </w:rPr>
    </w:pPr>
    <w:r w:rsidRPr="00456394">
      <w:rPr>
        <w:b/>
      </w:rPr>
      <w:t xml:space="preserve">©Texas Instruments </w:t>
    </w:r>
    <w:r>
      <w:rPr>
        <w:b/>
      </w:rPr>
      <w:t>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50541" w14:textId="77777777" w:rsidR="009A04C7" w:rsidRDefault="009A04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4726F" w14:textId="77777777" w:rsidR="00CD2B59" w:rsidRDefault="00CD2B59" w:rsidP="00590ECC">
      <w:r>
        <w:separator/>
      </w:r>
    </w:p>
  </w:footnote>
  <w:footnote w:type="continuationSeparator" w:id="0">
    <w:p w14:paraId="4DFEED33" w14:textId="77777777" w:rsidR="00CD2B59" w:rsidRDefault="00CD2B59" w:rsidP="00590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8D6A2" w14:textId="77777777" w:rsidR="009A04C7" w:rsidRDefault="009A04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9B719" w14:textId="3EB21D82" w:rsidR="00991EAF" w:rsidRDefault="00287F56">
    <w:pPr>
      <w:pStyle w:val="Header"/>
      <w:jc w:val="center"/>
      <w:rPr>
        <w:sz w:val="40"/>
        <w:szCs w:val="40"/>
      </w:rPr>
    </w:pPr>
    <w:r w:rsidRPr="003C09D3">
      <w:rPr>
        <w:noProof/>
        <w:sz w:val="44"/>
        <w:szCs w:val="44"/>
      </w:rPr>
      <w:drawing>
        <wp:anchor distT="0" distB="0" distL="114300" distR="114300" simplePos="0" relativeHeight="251652608" behindDoc="0" locked="0" layoutInCell="1" allowOverlap="1" wp14:anchorId="5342A33E" wp14:editId="3E7D6F72">
          <wp:simplePos x="0" y="0"/>
          <wp:positionH relativeFrom="margin">
            <wp:posOffset>-48895</wp:posOffset>
          </wp:positionH>
          <wp:positionV relativeFrom="paragraph">
            <wp:posOffset>55245</wp:posOffset>
          </wp:positionV>
          <wp:extent cx="1286510" cy="255905"/>
          <wp:effectExtent l="0" t="0" r="8890" b="0"/>
          <wp:wrapSquare wrapText="bothSides"/>
          <wp:docPr id="5" name="Picture 5" descr="microbit logo · Issue #4009 · Templarian/MaterialDesign · GitH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crobit logo · Issue #4009 · Templarian/MaterialDesign · GitH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C09D3">
      <w:rPr>
        <w:noProof/>
        <w:color w:val="000000" w:themeColor="text1"/>
        <w:sz w:val="44"/>
        <w:szCs w:val="44"/>
      </w:rPr>
      <w:drawing>
        <wp:anchor distT="0" distB="0" distL="114300" distR="114300" simplePos="0" relativeHeight="251679232" behindDoc="0" locked="0" layoutInCell="1" allowOverlap="1" wp14:anchorId="6D292DCC" wp14:editId="5FCECC97">
          <wp:simplePos x="0" y="0"/>
          <wp:positionH relativeFrom="column">
            <wp:posOffset>5467985</wp:posOffset>
          </wp:positionH>
          <wp:positionV relativeFrom="paragraph">
            <wp:posOffset>13970</wp:posOffset>
          </wp:positionV>
          <wp:extent cx="1447800" cy="373380"/>
          <wp:effectExtent l="0" t="0" r="0" b="762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ti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373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75FCC" w:rsidRPr="004C51C5">
      <w:rPr>
        <w:b/>
        <w:noProof/>
        <w:sz w:val="40"/>
        <w:szCs w:val="40"/>
      </w:rPr>
      <w:t xml:space="preserve">Cybersecurity </w:t>
    </w:r>
    <w:r w:rsidR="004E5AEB">
      <w:rPr>
        <w:b/>
        <w:noProof/>
        <w:sz w:val="40"/>
        <w:szCs w:val="40"/>
      </w:rPr>
      <w:t>7</w:t>
    </w:r>
    <w:bookmarkStart w:id="0" w:name="_GoBack"/>
    <w:bookmarkEnd w:id="0"/>
    <w:r w:rsidR="00455CBC" w:rsidRPr="004C51C5">
      <w:rPr>
        <w:b/>
        <w:noProof/>
        <w:sz w:val="40"/>
        <w:szCs w:val="40"/>
      </w:rPr>
      <w:t xml:space="preserve">: </w:t>
    </w:r>
    <w:r w:rsidR="00887CBC">
      <w:rPr>
        <w:b/>
        <w:noProof/>
        <w:sz w:val="40"/>
        <w:szCs w:val="40"/>
      </w:rPr>
      <w:t>Knack das</w:t>
    </w:r>
    <w:r w:rsidR="00455CBC" w:rsidRPr="004C51C5">
      <w:rPr>
        <w:b/>
        <w:noProof/>
        <w:sz w:val="40"/>
        <w:szCs w:val="40"/>
      </w:rPr>
      <w:t xml:space="preserve"> </w:t>
    </w:r>
    <w:r>
      <w:rPr>
        <w:b/>
        <w:noProof/>
        <w:sz w:val="40"/>
        <w:szCs w:val="40"/>
      </w:rPr>
      <w:t>Schloss</w:t>
    </w:r>
    <w:r w:rsidR="00887CBC">
      <w:rPr>
        <w:b/>
        <w:noProof/>
        <w:sz w:val="40"/>
        <w:szCs w:val="40"/>
      </w:rPr>
      <w:t>!</w:t>
    </w:r>
  </w:p>
  <w:p w14:paraId="2D321186" w14:textId="77777777" w:rsidR="00304831" w:rsidRPr="00016852" w:rsidRDefault="00304831" w:rsidP="003E2FB2">
    <w:pPr>
      <w:pStyle w:val="Header"/>
      <w:rPr>
        <w:sz w:val="36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15E88" w14:textId="77777777" w:rsidR="009A04C7" w:rsidRDefault="009A04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C1331"/>
    <w:multiLevelType w:val="hybridMultilevel"/>
    <w:tmpl w:val="FFECC702"/>
    <w:lvl w:ilvl="0" w:tplc="795C47C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30417"/>
    <w:multiLevelType w:val="hybridMultilevel"/>
    <w:tmpl w:val="1B5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33A31"/>
    <w:multiLevelType w:val="hybridMultilevel"/>
    <w:tmpl w:val="BDFAB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164C54"/>
    <w:multiLevelType w:val="hybridMultilevel"/>
    <w:tmpl w:val="B664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6512E"/>
    <w:multiLevelType w:val="hybridMultilevel"/>
    <w:tmpl w:val="2940D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500"/>
    <w:multiLevelType w:val="hybridMultilevel"/>
    <w:tmpl w:val="864EE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85E05"/>
    <w:multiLevelType w:val="hybridMultilevel"/>
    <w:tmpl w:val="3EEAF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77BBF"/>
    <w:multiLevelType w:val="hybridMultilevel"/>
    <w:tmpl w:val="51B29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32ECE"/>
    <w:multiLevelType w:val="hybridMultilevel"/>
    <w:tmpl w:val="8B1C3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149D6"/>
    <w:multiLevelType w:val="hybridMultilevel"/>
    <w:tmpl w:val="A6B03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25BAF"/>
    <w:multiLevelType w:val="hybridMultilevel"/>
    <w:tmpl w:val="C18817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15D01A30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2B03D9"/>
    <w:multiLevelType w:val="hybridMultilevel"/>
    <w:tmpl w:val="947AB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95149"/>
    <w:multiLevelType w:val="hybridMultilevel"/>
    <w:tmpl w:val="DE7CF4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FF056C"/>
    <w:multiLevelType w:val="hybridMultilevel"/>
    <w:tmpl w:val="52002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34966"/>
    <w:multiLevelType w:val="hybridMultilevel"/>
    <w:tmpl w:val="47889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2D0399"/>
    <w:multiLevelType w:val="hybridMultilevel"/>
    <w:tmpl w:val="62EC7F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F0159B"/>
    <w:multiLevelType w:val="hybridMultilevel"/>
    <w:tmpl w:val="FB14DD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374AFB"/>
    <w:multiLevelType w:val="hybridMultilevel"/>
    <w:tmpl w:val="2A5A0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C5237"/>
    <w:multiLevelType w:val="hybridMultilevel"/>
    <w:tmpl w:val="97A63D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537359"/>
    <w:multiLevelType w:val="hybridMultilevel"/>
    <w:tmpl w:val="0EC023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9D12EF"/>
    <w:multiLevelType w:val="hybridMultilevel"/>
    <w:tmpl w:val="173841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ED03CA"/>
    <w:multiLevelType w:val="hybridMultilevel"/>
    <w:tmpl w:val="3C2023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86349"/>
    <w:multiLevelType w:val="hybridMultilevel"/>
    <w:tmpl w:val="82AC8A52"/>
    <w:lvl w:ilvl="0" w:tplc="55C4A04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ED244C7"/>
    <w:multiLevelType w:val="hybridMultilevel"/>
    <w:tmpl w:val="74382A24"/>
    <w:lvl w:ilvl="0" w:tplc="6C50A5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30403E"/>
    <w:multiLevelType w:val="hybridMultilevel"/>
    <w:tmpl w:val="9CE20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35CF1"/>
    <w:multiLevelType w:val="hybridMultilevel"/>
    <w:tmpl w:val="8DDE1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24"/>
  </w:num>
  <w:num w:numId="7">
    <w:abstractNumId w:val="8"/>
  </w:num>
  <w:num w:numId="8">
    <w:abstractNumId w:val="18"/>
  </w:num>
  <w:num w:numId="9">
    <w:abstractNumId w:val="5"/>
  </w:num>
  <w:num w:numId="10">
    <w:abstractNumId w:val="19"/>
  </w:num>
  <w:num w:numId="11">
    <w:abstractNumId w:val="15"/>
  </w:num>
  <w:num w:numId="12">
    <w:abstractNumId w:val="9"/>
  </w:num>
  <w:num w:numId="13">
    <w:abstractNumId w:val="22"/>
  </w:num>
  <w:num w:numId="14">
    <w:abstractNumId w:val="13"/>
  </w:num>
  <w:num w:numId="15">
    <w:abstractNumId w:val="20"/>
  </w:num>
  <w:num w:numId="16">
    <w:abstractNumId w:val="11"/>
  </w:num>
  <w:num w:numId="17">
    <w:abstractNumId w:val="0"/>
  </w:num>
  <w:num w:numId="18">
    <w:abstractNumId w:val="14"/>
  </w:num>
  <w:num w:numId="19">
    <w:abstractNumId w:val="21"/>
  </w:num>
  <w:num w:numId="20">
    <w:abstractNumId w:val="23"/>
  </w:num>
  <w:num w:numId="21">
    <w:abstractNumId w:val="7"/>
  </w:num>
  <w:num w:numId="22">
    <w:abstractNumId w:val="10"/>
  </w:num>
  <w:num w:numId="23">
    <w:abstractNumId w:val="17"/>
  </w:num>
  <w:num w:numId="24">
    <w:abstractNumId w:val="16"/>
  </w:num>
  <w:num w:numId="25">
    <w:abstractNumId w:val="25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KzNDOxNLe0NDQwNDRR0lEKTi0uzszPAykwqgUAlUGasywAAAA="/>
  </w:docVars>
  <w:rsids>
    <w:rsidRoot w:val="00590ECC"/>
    <w:rsid w:val="00000852"/>
    <w:rsid w:val="0001571B"/>
    <w:rsid w:val="00016852"/>
    <w:rsid w:val="00016A09"/>
    <w:rsid w:val="00027CE4"/>
    <w:rsid w:val="0004210B"/>
    <w:rsid w:val="00053B3A"/>
    <w:rsid w:val="00060653"/>
    <w:rsid w:val="00061E5A"/>
    <w:rsid w:val="0006500C"/>
    <w:rsid w:val="00075FCC"/>
    <w:rsid w:val="00081DC5"/>
    <w:rsid w:val="000A4A68"/>
    <w:rsid w:val="000B2B51"/>
    <w:rsid w:val="000C1293"/>
    <w:rsid w:val="0015310B"/>
    <w:rsid w:val="00156D65"/>
    <w:rsid w:val="00177D8B"/>
    <w:rsid w:val="0018016D"/>
    <w:rsid w:val="001806CC"/>
    <w:rsid w:val="00184C1E"/>
    <w:rsid w:val="001851DC"/>
    <w:rsid w:val="001A18AC"/>
    <w:rsid w:val="001B48DD"/>
    <w:rsid w:val="001B7FD8"/>
    <w:rsid w:val="001D0827"/>
    <w:rsid w:val="001D7B61"/>
    <w:rsid w:val="001F7E21"/>
    <w:rsid w:val="00211BDE"/>
    <w:rsid w:val="002238F0"/>
    <w:rsid w:val="002348DC"/>
    <w:rsid w:val="00236EF4"/>
    <w:rsid w:val="00252B2D"/>
    <w:rsid w:val="002673FB"/>
    <w:rsid w:val="00273B03"/>
    <w:rsid w:val="00287F56"/>
    <w:rsid w:val="00293470"/>
    <w:rsid w:val="00293C11"/>
    <w:rsid w:val="00295090"/>
    <w:rsid w:val="002A36BE"/>
    <w:rsid w:val="002A7A02"/>
    <w:rsid w:val="00304831"/>
    <w:rsid w:val="00311C5A"/>
    <w:rsid w:val="003254B6"/>
    <w:rsid w:val="003342EA"/>
    <w:rsid w:val="003343DA"/>
    <w:rsid w:val="0034619D"/>
    <w:rsid w:val="00351957"/>
    <w:rsid w:val="00357386"/>
    <w:rsid w:val="00363BEB"/>
    <w:rsid w:val="0038170C"/>
    <w:rsid w:val="00386822"/>
    <w:rsid w:val="0039257D"/>
    <w:rsid w:val="003A0E62"/>
    <w:rsid w:val="003A5B3F"/>
    <w:rsid w:val="003B0AA5"/>
    <w:rsid w:val="003B1DFA"/>
    <w:rsid w:val="003C09D3"/>
    <w:rsid w:val="003D1A59"/>
    <w:rsid w:val="003D1CF3"/>
    <w:rsid w:val="003E2FB2"/>
    <w:rsid w:val="003F564C"/>
    <w:rsid w:val="00405F99"/>
    <w:rsid w:val="00411649"/>
    <w:rsid w:val="00413B31"/>
    <w:rsid w:val="004200F2"/>
    <w:rsid w:val="00455CBC"/>
    <w:rsid w:val="00456394"/>
    <w:rsid w:val="004570F6"/>
    <w:rsid w:val="00466A93"/>
    <w:rsid w:val="00475729"/>
    <w:rsid w:val="004822E1"/>
    <w:rsid w:val="004838E5"/>
    <w:rsid w:val="00486673"/>
    <w:rsid w:val="00491D7D"/>
    <w:rsid w:val="004A5CC5"/>
    <w:rsid w:val="004C51C5"/>
    <w:rsid w:val="004C7A2B"/>
    <w:rsid w:val="004D34A6"/>
    <w:rsid w:val="004E5AEB"/>
    <w:rsid w:val="004F18E7"/>
    <w:rsid w:val="00500A6F"/>
    <w:rsid w:val="00510A89"/>
    <w:rsid w:val="00530117"/>
    <w:rsid w:val="00530EAD"/>
    <w:rsid w:val="00531D59"/>
    <w:rsid w:val="0053748C"/>
    <w:rsid w:val="00547EE2"/>
    <w:rsid w:val="0056034D"/>
    <w:rsid w:val="00560B08"/>
    <w:rsid w:val="0059098B"/>
    <w:rsid w:val="00590ECC"/>
    <w:rsid w:val="005B7213"/>
    <w:rsid w:val="005C208F"/>
    <w:rsid w:val="005C538E"/>
    <w:rsid w:val="005E4227"/>
    <w:rsid w:val="00610668"/>
    <w:rsid w:val="006152CA"/>
    <w:rsid w:val="00626C91"/>
    <w:rsid w:val="0063096C"/>
    <w:rsid w:val="00631C7A"/>
    <w:rsid w:val="0064054D"/>
    <w:rsid w:val="00645CC2"/>
    <w:rsid w:val="00650741"/>
    <w:rsid w:val="006611EE"/>
    <w:rsid w:val="0068490F"/>
    <w:rsid w:val="006860A1"/>
    <w:rsid w:val="00691FD2"/>
    <w:rsid w:val="006A09F7"/>
    <w:rsid w:val="006A715F"/>
    <w:rsid w:val="006A7F95"/>
    <w:rsid w:val="006C2DD9"/>
    <w:rsid w:val="006C32D4"/>
    <w:rsid w:val="006C5A11"/>
    <w:rsid w:val="006C6A6A"/>
    <w:rsid w:val="006D18EE"/>
    <w:rsid w:val="00703380"/>
    <w:rsid w:val="00711860"/>
    <w:rsid w:val="00711C04"/>
    <w:rsid w:val="00721E4B"/>
    <w:rsid w:val="00730089"/>
    <w:rsid w:val="007504C3"/>
    <w:rsid w:val="007508A6"/>
    <w:rsid w:val="00765509"/>
    <w:rsid w:val="00767EC6"/>
    <w:rsid w:val="00797518"/>
    <w:rsid w:val="00797C8A"/>
    <w:rsid w:val="007A798B"/>
    <w:rsid w:val="007C6A13"/>
    <w:rsid w:val="00801C90"/>
    <w:rsid w:val="0080657B"/>
    <w:rsid w:val="00806C2D"/>
    <w:rsid w:val="008252DE"/>
    <w:rsid w:val="00847C87"/>
    <w:rsid w:val="00854B99"/>
    <w:rsid w:val="008558E9"/>
    <w:rsid w:val="00861CDD"/>
    <w:rsid w:val="00884BAD"/>
    <w:rsid w:val="00887CBC"/>
    <w:rsid w:val="00894F6C"/>
    <w:rsid w:val="00896F0C"/>
    <w:rsid w:val="008A5DE9"/>
    <w:rsid w:val="008A652C"/>
    <w:rsid w:val="008B1DD9"/>
    <w:rsid w:val="008D513F"/>
    <w:rsid w:val="008F6629"/>
    <w:rsid w:val="009312B8"/>
    <w:rsid w:val="00931BB0"/>
    <w:rsid w:val="009342AA"/>
    <w:rsid w:val="0095024D"/>
    <w:rsid w:val="009769B9"/>
    <w:rsid w:val="009835FB"/>
    <w:rsid w:val="00991EAF"/>
    <w:rsid w:val="009A04C7"/>
    <w:rsid w:val="009B1F02"/>
    <w:rsid w:val="009B2223"/>
    <w:rsid w:val="009D01D1"/>
    <w:rsid w:val="009D1AA5"/>
    <w:rsid w:val="009D6B3A"/>
    <w:rsid w:val="009F5347"/>
    <w:rsid w:val="00A0603E"/>
    <w:rsid w:val="00A07487"/>
    <w:rsid w:val="00A1038E"/>
    <w:rsid w:val="00A12E1F"/>
    <w:rsid w:val="00A256B9"/>
    <w:rsid w:val="00A3662A"/>
    <w:rsid w:val="00A54E91"/>
    <w:rsid w:val="00A61BB0"/>
    <w:rsid w:val="00A739A3"/>
    <w:rsid w:val="00A838A9"/>
    <w:rsid w:val="00A901A8"/>
    <w:rsid w:val="00A9318A"/>
    <w:rsid w:val="00AA2F86"/>
    <w:rsid w:val="00AA5349"/>
    <w:rsid w:val="00AB4418"/>
    <w:rsid w:val="00AB6ED1"/>
    <w:rsid w:val="00AC7BAB"/>
    <w:rsid w:val="00AD595D"/>
    <w:rsid w:val="00AE1C09"/>
    <w:rsid w:val="00AF0409"/>
    <w:rsid w:val="00AF67DA"/>
    <w:rsid w:val="00B068AC"/>
    <w:rsid w:val="00B14572"/>
    <w:rsid w:val="00B16E32"/>
    <w:rsid w:val="00B16FDE"/>
    <w:rsid w:val="00B17398"/>
    <w:rsid w:val="00B41103"/>
    <w:rsid w:val="00B83451"/>
    <w:rsid w:val="00B834BE"/>
    <w:rsid w:val="00BA36C0"/>
    <w:rsid w:val="00BA56DA"/>
    <w:rsid w:val="00BA7FE4"/>
    <w:rsid w:val="00BB35E4"/>
    <w:rsid w:val="00BB50BF"/>
    <w:rsid w:val="00BC2468"/>
    <w:rsid w:val="00BD7CB8"/>
    <w:rsid w:val="00BF2A9B"/>
    <w:rsid w:val="00C211DA"/>
    <w:rsid w:val="00C5235D"/>
    <w:rsid w:val="00C562A4"/>
    <w:rsid w:val="00C6754D"/>
    <w:rsid w:val="00C72F56"/>
    <w:rsid w:val="00C764DB"/>
    <w:rsid w:val="00C95454"/>
    <w:rsid w:val="00CB3F32"/>
    <w:rsid w:val="00CB7624"/>
    <w:rsid w:val="00CC217A"/>
    <w:rsid w:val="00CD2B59"/>
    <w:rsid w:val="00CD424A"/>
    <w:rsid w:val="00CE19EB"/>
    <w:rsid w:val="00D12649"/>
    <w:rsid w:val="00D22699"/>
    <w:rsid w:val="00D23490"/>
    <w:rsid w:val="00D351C3"/>
    <w:rsid w:val="00D41D4C"/>
    <w:rsid w:val="00D43D4F"/>
    <w:rsid w:val="00D46387"/>
    <w:rsid w:val="00D4726A"/>
    <w:rsid w:val="00D62D15"/>
    <w:rsid w:val="00D6652A"/>
    <w:rsid w:val="00D83034"/>
    <w:rsid w:val="00DC37FA"/>
    <w:rsid w:val="00DC48FA"/>
    <w:rsid w:val="00DE4D10"/>
    <w:rsid w:val="00DF4E83"/>
    <w:rsid w:val="00E057D7"/>
    <w:rsid w:val="00E153C6"/>
    <w:rsid w:val="00E23EBB"/>
    <w:rsid w:val="00E24670"/>
    <w:rsid w:val="00E25BA7"/>
    <w:rsid w:val="00E3454E"/>
    <w:rsid w:val="00E67642"/>
    <w:rsid w:val="00E71BC7"/>
    <w:rsid w:val="00E76BBE"/>
    <w:rsid w:val="00E93288"/>
    <w:rsid w:val="00E97B37"/>
    <w:rsid w:val="00EA730D"/>
    <w:rsid w:val="00EB262C"/>
    <w:rsid w:val="00EB7360"/>
    <w:rsid w:val="00ED5496"/>
    <w:rsid w:val="00EE509F"/>
    <w:rsid w:val="00EE6B86"/>
    <w:rsid w:val="00EE748A"/>
    <w:rsid w:val="00EF1958"/>
    <w:rsid w:val="00EF1F71"/>
    <w:rsid w:val="00F14A82"/>
    <w:rsid w:val="00F17B8A"/>
    <w:rsid w:val="00F23EC3"/>
    <w:rsid w:val="00F3057B"/>
    <w:rsid w:val="00F75F10"/>
    <w:rsid w:val="00F81029"/>
    <w:rsid w:val="00FD482F"/>
    <w:rsid w:val="00FE3142"/>
    <w:rsid w:val="00FE7FF5"/>
    <w:rsid w:val="00FF128A"/>
    <w:rsid w:val="00FF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F2A762"/>
  <w15:chartTrackingRefBased/>
  <w15:docId w15:val="{A9090664-5A7D-4A25-AD5E-5A0548AA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0E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E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0E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0ECC"/>
  </w:style>
  <w:style w:type="paragraph" w:styleId="Footer">
    <w:name w:val="footer"/>
    <w:basedOn w:val="Normal"/>
    <w:link w:val="Foot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0ECC"/>
  </w:style>
  <w:style w:type="character" w:styleId="PageNumber">
    <w:name w:val="page number"/>
    <w:uiPriority w:val="99"/>
    <w:rsid w:val="00590ECC"/>
    <w:rPr>
      <w:rFonts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6C5A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5A11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075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1685D-187F-4953-9EDE-E90754EE0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Inc.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Fotsch, Frederick</dc:creator>
  <cp:keywords>, docId:F86C47C257DB8BD91833C2201283CC00</cp:keywords>
  <dc:description/>
  <cp:lastModifiedBy>Ritschel, Dirk</cp:lastModifiedBy>
  <cp:revision>8</cp:revision>
  <cp:lastPrinted>2023-12-15T18:23:00Z</cp:lastPrinted>
  <dcterms:created xsi:type="dcterms:W3CDTF">2024-03-22T18:35:00Z</dcterms:created>
  <dcterms:modified xsi:type="dcterms:W3CDTF">2024-05-02T08:16:00Z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7d2b37e06c5db34f53f4357b324cef2ef7fabbf610a5f69e9edfb40f71d9ce97</vt:lpwstr>
  </property>
</Properties>
</file>